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70B" w:rsidRDefault="008B5180">
      <w:pPr>
        <w:spacing w:line="520" w:lineRule="exact"/>
        <w:rPr>
          <w:rFonts w:ascii="Times New Roman" w:eastAsia="黑体" w:hAnsi="Times New Roman" w:cs="Times New Roman"/>
          <w:sz w:val="32"/>
          <w:szCs w:val="32"/>
        </w:rPr>
      </w:pPr>
      <w:r>
        <w:rPr>
          <w:rFonts w:ascii="Times New Roman" w:eastAsia="黑体" w:hAnsi="Times New Roman" w:cs="Times New Roman"/>
          <w:sz w:val="32"/>
        </w:rPr>
        <w:t>附件</w:t>
      </w:r>
      <w:r>
        <w:rPr>
          <w:rFonts w:ascii="Times New Roman" w:eastAsia="黑体" w:hAnsi="Times New Roman" w:cs="Times New Roman" w:hint="eastAsia"/>
          <w:sz w:val="32"/>
        </w:rPr>
        <w:t>2</w:t>
      </w:r>
      <w:r>
        <w:rPr>
          <w:rFonts w:ascii="Times New Roman" w:eastAsia="黑体" w:hAnsi="Times New Roman" w:cs="Times New Roman"/>
          <w:sz w:val="32"/>
        </w:rPr>
        <w:t>：</w:t>
      </w:r>
    </w:p>
    <w:p w:rsidR="00B2270B" w:rsidRDefault="00B2270B">
      <w:pPr>
        <w:jc w:val="center"/>
        <w:rPr>
          <w:rFonts w:asciiTheme="minorEastAsia" w:hAnsiTheme="minorEastAsia"/>
          <w:b/>
          <w:sz w:val="32"/>
          <w:szCs w:val="32"/>
        </w:rPr>
      </w:pPr>
    </w:p>
    <w:p w:rsidR="00B2270B" w:rsidRDefault="00B2270B">
      <w:pPr>
        <w:jc w:val="center"/>
        <w:rPr>
          <w:rFonts w:asciiTheme="minorEastAsia" w:hAnsiTheme="minorEastAsia"/>
          <w:b/>
          <w:sz w:val="32"/>
          <w:szCs w:val="32"/>
        </w:rPr>
      </w:pPr>
    </w:p>
    <w:p w:rsidR="00B2270B" w:rsidRDefault="00B2270B">
      <w:pPr>
        <w:jc w:val="center"/>
        <w:rPr>
          <w:rFonts w:asciiTheme="minorEastAsia" w:hAnsiTheme="minorEastAsia"/>
          <w:b/>
          <w:sz w:val="32"/>
          <w:szCs w:val="32"/>
        </w:rPr>
      </w:pPr>
    </w:p>
    <w:p w:rsidR="00B2270B" w:rsidRDefault="008B5180">
      <w:pPr>
        <w:jc w:val="center"/>
        <w:rPr>
          <w:rFonts w:asciiTheme="minorEastAsia" w:hAnsiTheme="minorEastAsia"/>
          <w:b/>
          <w:sz w:val="32"/>
          <w:szCs w:val="32"/>
        </w:rPr>
      </w:pPr>
      <w:r>
        <w:rPr>
          <w:rFonts w:eastAsia="宋体" w:hint="eastAsia"/>
          <w:noProof/>
          <w:sz w:val="44"/>
        </w:rPr>
        <w:drawing>
          <wp:inline distT="0" distB="0" distL="114300" distR="114300">
            <wp:extent cx="3430905" cy="760095"/>
            <wp:effectExtent l="0" t="0" r="17145" b="1905"/>
            <wp:docPr id="2" name="图片 1" descr="苏州科技大学天平学院横式招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苏州科技大学天平学院横式招牌"/>
                    <pic:cNvPicPr>
                      <a:picLocks noChangeAspect="1"/>
                    </pic:cNvPicPr>
                  </pic:nvPicPr>
                  <pic:blipFill>
                    <a:blip r:embed="rId8"/>
                    <a:srcRect l="27281" t="38783" r="29932" b="47818"/>
                    <a:stretch>
                      <a:fillRect/>
                    </a:stretch>
                  </pic:blipFill>
                  <pic:spPr>
                    <a:xfrm>
                      <a:off x="0" y="0"/>
                      <a:ext cx="3430905" cy="760095"/>
                    </a:xfrm>
                    <a:prstGeom prst="rect">
                      <a:avLst/>
                    </a:prstGeom>
                    <a:noFill/>
                    <a:ln>
                      <a:noFill/>
                    </a:ln>
                  </pic:spPr>
                </pic:pic>
              </a:graphicData>
            </a:graphic>
          </wp:inline>
        </w:drawing>
      </w:r>
    </w:p>
    <w:p w:rsidR="00B2270B" w:rsidRDefault="00B2270B">
      <w:pPr>
        <w:jc w:val="center"/>
        <w:rPr>
          <w:rFonts w:asciiTheme="minorEastAsia" w:hAnsiTheme="minorEastAsia"/>
          <w:b/>
          <w:sz w:val="32"/>
          <w:szCs w:val="32"/>
        </w:rPr>
      </w:pPr>
    </w:p>
    <w:p w:rsidR="00B2270B" w:rsidRDefault="00B2270B">
      <w:pPr>
        <w:jc w:val="center"/>
        <w:rPr>
          <w:rFonts w:ascii="华文中宋" w:eastAsia="华文中宋" w:hAnsi="华文中宋"/>
          <w:b/>
          <w:sz w:val="52"/>
          <w:szCs w:val="52"/>
        </w:rPr>
      </w:pPr>
    </w:p>
    <w:p w:rsidR="00B2270B" w:rsidRPr="00A12006" w:rsidRDefault="008B5180">
      <w:pPr>
        <w:spacing w:beforeLines="50" w:before="120"/>
        <w:jc w:val="center"/>
        <w:rPr>
          <w:rFonts w:ascii="华文中宋" w:eastAsia="华文中宋" w:hAnsi="华文中宋" w:cs="华文中宋"/>
          <w:b/>
          <w:spacing w:val="60"/>
          <w:sz w:val="52"/>
          <w:szCs w:val="52"/>
        </w:rPr>
      </w:pPr>
      <w:r w:rsidRPr="00A12006">
        <w:rPr>
          <w:rFonts w:ascii="华文中宋" w:eastAsia="华文中宋" w:hAnsi="华文中宋" w:cs="华文中宋" w:hint="eastAsia"/>
          <w:b/>
          <w:spacing w:val="60"/>
          <w:sz w:val="52"/>
          <w:szCs w:val="52"/>
        </w:rPr>
        <w:t>一流本科专业建设点</w:t>
      </w:r>
    </w:p>
    <w:p w:rsidR="00B2270B" w:rsidRPr="00A12006" w:rsidRDefault="008B5180">
      <w:pPr>
        <w:spacing w:beforeLines="50" w:before="120"/>
        <w:jc w:val="center"/>
        <w:rPr>
          <w:rFonts w:ascii="华文中宋" w:eastAsia="华文中宋" w:hAnsi="华文中宋" w:cs="华文中宋"/>
          <w:b/>
          <w:spacing w:val="60"/>
          <w:sz w:val="52"/>
          <w:szCs w:val="52"/>
        </w:rPr>
      </w:pPr>
      <w:r w:rsidRPr="00A12006">
        <w:rPr>
          <w:rFonts w:ascii="华文中宋" w:eastAsia="华文中宋" w:hAnsi="华文中宋" w:cs="华文中宋" w:hint="eastAsia"/>
          <w:b/>
          <w:spacing w:val="60"/>
          <w:sz w:val="52"/>
          <w:szCs w:val="52"/>
        </w:rPr>
        <w:t>阶段性检查报告</w:t>
      </w:r>
    </w:p>
    <w:p w:rsidR="00B2270B" w:rsidRDefault="00B2270B">
      <w:pPr>
        <w:jc w:val="center"/>
        <w:rPr>
          <w:rFonts w:asciiTheme="minorEastAsia" w:hAnsiTheme="minorEastAsia"/>
          <w:b/>
          <w:sz w:val="32"/>
          <w:szCs w:val="32"/>
        </w:rPr>
      </w:pPr>
    </w:p>
    <w:p w:rsidR="00B2270B" w:rsidRDefault="00B2270B">
      <w:pPr>
        <w:jc w:val="center"/>
        <w:rPr>
          <w:rFonts w:asciiTheme="minorEastAsia" w:hAnsiTheme="minorEastAsia"/>
          <w:b/>
          <w:sz w:val="32"/>
          <w:szCs w:val="32"/>
        </w:rPr>
      </w:pPr>
    </w:p>
    <w:p w:rsidR="00B2270B" w:rsidRDefault="00B2270B">
      <w:pPr>
        <w:jc w:val="center"/>
        <w:rPr>
          <w:rFonts w:asciiTheme="minorEastAsia" w:hAnsiTheme="minorEastAsia"/>
          <w:b/>
          <w:sz w:val="32"/>
          <w:szCs w:val="32"/>
        </w:rPr>
      </w:pPr>
    </w:p>
    <w:p w:rsidR="00B2270B" w:rsidRDefault="00B2270B">
      <w:pPr>
        <w:jc w:val="center"/>
        <w:rPr>
          <w:rFonts w:asciiTheme="minorEastAsia" w:hAnsiTheme="minorEastAsia"/>
          <w:b/>
          <w:sz w:val="32"/>
          <w:szCs w:val="32"/>
        </w:rPr>
      </w:pPr>
    </w:p>
    <w:p w:rsidR="00B2270B" w:rsidRDefault="008B5180">
      <w:pPr>
        <w:spacing w:line="480" w:lineRule="auto"/>
        <w:ind w:firstLineChars="575" w:firstLine="1840"/>
        <w:rPr>
          <w:rFonts w:ascii="楷体" w:eastAsia="楷体" w:hAnsi="楷体"/>
          <w:sz w:val="32"/>
          <w:szCs w:val="32"/>
          <w:u w:val="single"/>
        </w:rPr>
      </w:pPr>
      <w:r>
        <w:rPr>
          <w:rFonts w:ascii="楷体" w:eastAsia="楷体" w:hAnsi="楷体" w:hint="eastAsia"/>
          <w:sz w:val="32"/>
          <w:szCs w:val="32"/>
        </w:rPr>
        <w:t>学 院 名 称</w:t>
      </w:r>
      <w:r>
        <w:rPr>
          <w:rFonts w:ascii="楷体" w:eastAsia="楷体" w:hAnsi="楷体" w:hint="eastAsia"/>
          <w:sz w:val="32"/>
          <w:szCs w:val="32"/>
          <w:u w:val="single"/>
        </w:rPr>
        <w:t xml:space="preserve">                  （盖 章</w:t>
      </w:r>
      <w:r>
        <w:rPr>
          <w:rFonts w:ascii="楷体" w:eastAsia="楷体" w:hAnsi="楷体"/>
          <w:sz w:val="32"/>
          <w:szCs w:val="32"/>
          <w:u w:val="single"/>
        </w:rPr>
        <w:t>）</w:t>
      </w:r>
    </w:p>
    <w:p w:rsidR="00B2270B" w:rsidRDefault="008B5180">
      <w:pPr>
        <w:spacing w:line="480" w:lineRule="auto"/>
        <w:ind w:firstLineChars="575" w:firstLine="1840"/>
        <w:rPr>
          <w:rFonts w:ascii="楷体" w:eastAsia="楷体" w:hAnsi="楷体"/>
          <w:spacing w:val="82"/>
          <w:sz w:val="32"/>
          <w:szCs w:val="32"/>
        </w:rPr>
      </w:pPr>
      <w:r>
        <w:rPr>
          <w:rFonts w:ascii="楷体" w:eastAsia="楷体" w:hAnsi="楷体" w:hint="eastAsia"/>
          <w:sz w:val="32"/>
          <w:szCs w:val="32"/>
        </w:rPr>
        <w:t>专</w:t>
      </w:r>
      <w:r>
        <w:rPr>
          <w:rFonts w:ascii="楷体" w:eastAsia="楷体" w:hAnsi="楷体"/>
          <w:sz w:val="32"/>
          <w:szCs w:val="32"/>
        </w:rPr>
        <w:t xml:space="preserve"> </w:t>
      </w:r>
      <w:r>
        <w:rPr>
          <w:rFonts w:ascii="楷体" w:eastAsia="楷体" w:hAnsi="楷体" w:hint="eastAsia"/>
          <w:sz w:val="32"/>
          <w:szCs w:val="32"/>
        </w:rPr>
        <w:t>业</w:t>
      </w:r>
      <w:r>
        <w:rPr>
          <w:rFonts w:ascii="楷体" w:eastAsia="楷体" w:hAnsi="楷体"/>
          <w:sz w:val="32"/>
          <w:szCs w:val="32"/>
        </w:rPr>
        <w:t xml:space="preserve"> </w:t>
      </w:r>
      <w:r>
        <w:rPr>
          <w:rFonts w:ascii="楷体" w:eastAsia="楷体" w:hAnsi="楷体" w:hint="eastAsia"/>
          <w:sz w:val="32"/>
          <w:szCs w:val="32"/>
        </w:rPr>
        <w:t>名</w:t>
      </w:r>
      <w:r>
        <w:rPr>
          <w:rFonts w:ascii="楷体" w:eastAsia="楷体" w:hAnsi="楷体"/>
          <w:sz w:val="32"/>
          <w:szCs w:val="32"/>
        </w:rPr>
        <w:t xml:space="preserve"> </w:t>
      </w:r>
      <w:r>
        <w:rPr>
          <w:rFonts w:ascii="楷体" w:eastAsia="楷体" w:hAnsi="楷体" w:hint="eastAsia"/>
          <w:sz w:val="32"/>
          <w:szCs w:val="32"/>
        </w:rPr>
        <w:t>称</w:t>
      </w:r>
      <w:r>
        <w:rPr>
          <w:rFonts w:ascii="楷体" w:eastAsia="楷体" w:hAnsi="楷体" w:hint="eastAsia"/>
          <w:sz w:val="32"/>
          <w:szCs w:val="32"/>
          <w:u w:val="single"/>
        </w:rPr>
        <w:t xml:space="preserve">                           </w:t>
      </w:r>
    </w:p>
    <w:p w:rsidR="00B2270B" w:rsidRDefault="008B5180">
      <w:pPr>
        <w:spacing w:line="480" w:lineRule="auto"/>
        <w:ind w:firstLineChars="575" w:firstLine="1840"/>
        <w:rPr>
          <w:rFonts w:ascii="楷体" w:eastAsia="楷体" w:hAnsi="楷体"/>
          <w:sz w:val="32"/>
          <w:szCs w:val="32"/>
          <w:u w:val="single"/>
        </w:rPr>
      </w:pPr>
      <w:r>
        <w:rPr>
          <w:rFonts w:ascii="楷体" w:eastAsia="楷体" w:hAnsi="楷体" w:hint="eastAsia"/>
          <w:sz w:val="32"/>
          <w:szCs w:val="32"/>
        </w:rPr>
        <w:t>专 业 代 码</w:t>
      </w:r>
      <w:r>
        <w:rPr>
          <w:rFonts w:ascii="楷体" w:eastAsia="楷体" w:hAnsi="楷体" w:hint="eastAsia"/>
          <w:sz w:val="32"/>
          <w:szCs w:val="32"/>
          <w:u w:val="single"/>
        </w:rPr>
        <w:t xml:space="preserve">                           </w:t>
      </w:r>
    </w:p>
    <w:p w:rsidR="00B2270B" w:rsidRDefault="008B5180">
      <w:pPr>
        <w:spacing w:line="480" w:lineRule="auto"/>
        <w:ind w:firstLineChars="575" w:firstLine="1840"/>
        <w:rPr>
          <w:rFonts w:ascii="楷体" w:eastAsia="楷体" w:hAnsi="楷体"/>
          <w:sz w:val="32"/>
          <w:szCs w:val="32"/>
        </w:rPr>
      </w:pPr>
      <w:r>
        <w:rPr>
          <w:rFonts w:ascii="楷体" w:eastAsia="楷体" w:hAnsi="楷体" w:hint="eastAsia"/>
          <w:sz w:val="32"/>
          <w:szCs w:val="32"/>
        </w:rPr>
        <w:t>专业负责人</w:t>
      </w:r>
      <w:r>
        <w:rPr>
          <w:rFonts w:ascii="楷体" w:eastAsia="楷体" w:hAnsi="楷体" w:hint="eastAsia"/>
          <w:sz w:val="32"/>
          <w:szCs w:val="32"/>
          <w:u w:val="single"/>
        </w:rPr>
        <w:t xml:space="preserve">                           </w:t>
      </w:r>
    </w:p>
    <w:p w:rsidR="00B2270B" w:rsidRDefault="008B5180">
      <w:pPr>
        <w:spacing w:line="480" w:lineRule="auto"/>
        <w:ind w:firstLineChars="575" w:firstLine="1840"/>
        <w:rPr>
          <w:rFonts w:ascii="楷体" w:eastAsia="楷体" w:hAnsi="楷体"/>
          <w:spacing w:val="82"/>
          <w:sz w:val="32"/>
          <w:szCs w:val="32"/>
        </w:rPr>
      </w:pPr>
      <w:r>
        <w:rPr>
          <w:rFonts w:ascii="楷体" w:eastAsia="楷体" w:hAnsi="楷体" w:hint="eastAsia"/>
          <w:sz w:val="32"/>
          <w:szCs w:val="32"/>
        </w:rPr>
        <w:t>填</w:t>
      </w:r>
      <w:r>
        <w:rPr>
          <w:rFonts w:ascii="楷体" w:eastAsia="楷体" w:hAnsi="楷体"/>
          <w:sz w:val="32"/>
          <w:szCs w:val="32"/>
        </w:rPr>
        <w:t xml:space="preserve"> </w:t>
      </w:r>
      <w:r>
        <w:rPr>
          <w:rFonts w:ascii="楷体" w:eastAsia="楷体" w:hAnsi="楷体" w:hint="eastAsia"/>
          <w:sz w:val="32"/>
          <w:szCs w:val="32"/>
        </w:rPr>
        <w:t>表</w:t>
      </w:r>
      <w:r>
        <w:rPr>
          <w:rFonts w:ascii="楷体" w:eastAsia="楷体" w:hAnsi="楷体"/>
          <w:sz w:val="32"/>
          <w:szCs w:val="32"/>
        </w:rPr>
        <w:t xml:space="preserve"> </w:t>
      </w:r>
      <w:r>
        <w:rPr>
          <w:rFonts w:ascii="楷体" w:eastAsia="楷体" w:hAnsi="楷体" w:hint="eastAsia"/>
          <w:sz w:val="32"/>
          <w:szCs w:val="32"/>
        </w:rPr>
        <w:t>时</w:t>
      </w:r>
      <w:r>
        <w:rPr>
          <w:rFonts w:ascii="楷体" w:eastAsia="楷体" w:hAnsi="楷体"/>
          <w:sz w:val="32"/>
          <w:szCs w:val="32"/>
        </w:rPr>
        <w:t xml:space="preserve"> </w:t>
      </w:r>
      <w:r>
        <w:rPr>
          <w:rFonts w:ascii="楷体" w:eastAsia="楷体" w:hAnsi="楷体" w:hint="eastAsia"/>
          <w:sz w:val="32"/>
          <w:szCs w:val="32"/>
        </w:rPr>
        <w:t>间</w:t>
      </w:r>
      <w:r>
        <w:rPr>
          <w:rFonts w:ascii="楷体" w:eastAsia="楷体" w:hAnsi="楷体" w:hint="eastAsia"/>
          <w:sz w:val="32"/>
          <w:szCs w:val="32"/>
          <w:u w:val="single"/>
        </w:rPr>
        <w:t xml:space="preserve">           </w:t>
      </w:r>
      <w:r>
        <w:rPr>
          <w:rFonts w:ascii="楷体" w:eastAsia="楷体" w:hAnsi="楷体"/>
          <w:sz w:val="32"/>
          <w:szCs w:val="32"/>
          <w:u w:val="single"/>
        </w:rPr>
        <w:t xml:space="preserve">       </w:t>
      </w:r>
      <w:r>
        <w:rPr>
          <w:rFonts w:ascii="楷体" w:eastAsia="楷体" w:hAnsi="楷体" w:hint="eastAsia"/>
          <w:sz w:val="32"/>
          <w:szCs w:val="32"/>
          <w:u w:val="single"/>
        </w:rPr>
        <w:t xml:space="preserve">         </w:t>
      </w:r>
    </w:p>
    <w:p w:rsidR="00B2270B" w:rsidRDefault="00B2270B">
      <w:pPr>
        <w:jc w:val="center"/>
        <w:rPr>
          <w:rFonts w:asciiTheme="minorEastAsia" w:hAnsiTheme="minorEastAsia"/>
          <w:b/>
          <w:sz w:val="32"/>
          <w:szCs w:val="32"/>
        </w:rPr>
      </w:pPr>
    </w:p>
    <w:p w:rsidR="00B2270B" w:rsidRDefault="00B2270B">
      <w:pPr>
        <w:jc w:val="center"/>
        <w:rPr>
          <w:rFonts w:asciiTheme="minorEastAsia" w:hAnsiTheme="minorEastAsia"/>
          <w:b/>
          <w:sz w:val="32"/>
          <w:szCs w:val="32"/>
        </w:rPr>
      </w:pPr>
    </w:p>
    <w:p w:rsidR="00B2270B" w:rsidRDefault="00B2270B">
      <w:pPr>
        <w:jc w:val="center"/>
        <w:rPr>
          <w:rFonts w:asciiTheme="minorEastAsia" w:hAnsiTheme="minorEastAsia"/>
          <w:b/>
          <w:sz w:val="32"/>
          <w:szCs w:val="32"/>
        </w:rPr>
      </w:pPr>
    </w:p>
    <w:p w:rsidR="00B2270B" w:rsidRDefault="00B2270B">
      <w:pPr>
        <w:jc w:val="center"/>
        <w:rPr>
          <w:rFonts w:asciiTheme="minorEastAsia" w:hAnsiTheme="minorEastAsia"/>
          <w:b/>
          <w:sz w:val="32"/>
          <w:szCs w:val="32"/>
        </w:rPr>
      </w:pPr>
    </w:p>
    <w:p w:rsidR="00B2270B" w:rsidRPr="00A12006" w:rsidRDefault="00B2270B" w:rsidP="00A12006">
      <w:pPr>
        <w:rPr>
          <w:rFonts w:asciiTheme="minorEastAsia" w:hAnsiTheme="minorEastAsia" w:hint="eastAsia"/>
          <w:sz w:val="32"/>
          <w:szCs w:val="32"/>
        </w:rPr>
      </w:pPr>
    </w:p>
    <w:p w:rsidR="00B2270B" w:rsidRPr="00A12006" w:rsidRDefault="008B5180" w:rsidP="00A12006">
      <w:pPr>
        <w:jc w:val="center"/>
        <w:rPr>
          <w:rFonts w:ascii="华文中宋" w:eastAsia="华文中宋" w:hAnsi="华文中宋" w:hint="eastAsia"/>
          <w:sz w:val="32"/>
          <w:szCs w:val="32"/>
        </w:rPr>
      </w:pPr>
      <w:r>
        <w:rPr>
          <w:rFonts w:ascii="华文中宋" w:eastAsia="华文中宋" w:hAnsi="华文中宋" w:hint="eastAsia"/>
          <w:sz w:val="32"/>
          <w:szCs w:val="32"/>
        </w:rPr>
        <w:t xml:space="preserve">教 </w:t>
      </w:r>
      <w:proofErr w:type="gramStart"/>
      <w:r>
        <w:rPr>
          <w:rFonts w:ascii="华文中宋" w:eastAsia="华文中宋" w:hAnsi="华文中宋" w:hint="eastAsia"/>
          <w:sz w:val="32"/>
          <w:szCs w:val="32"/>
        </w:rPr>
        <w:t>务</w:t>
      </w:r>
      <w:proofErr w:type="gramEnd"/>
      <w:r>
        <w:rPr>
          <w:rFonts w:ascii="华文中宋" w:eastAsia="华文中宋" w:hAnsi="华文中宋" w:hint="eastAsia"/>
          <w:sz w:val="32"/>
          <w:szCs w:val="32"/>
        </w:rPr>
        <w:t xml:space="preserve"> 处 制</w:t>
      </w:r>
    </w:p>
    <w:p w:rsidR="00B2270B" w:rsidRDefault="00B2270B">
      <w:pPr>
        <w:spacing w:line="320" w:lineRule="atLeast"/>
        <w:jc w:val="center"/>
        <w:rPr>
          <w:rFonts w:eastAsia="华文中宋"/>
          <w:b/>
          <w:sz w:val="36"/>
        </w:rPr>
      </w:pPr>
    </w:p>
    <w:p w:rsidR="00B2270B" w:rsidRDefault="008B5180">
      <w:pPr>
        <w:spacing w:line="320" w:lineRule="atLeast"/>
        <w:jc w:val="center"/>
        <w:rPr>
          <w:rFonts w:eastAsia="华文中宋"/>
          <w:b/>
          <w:sz w:val="36"/>
        </w:rPr>
      </w:pPr>
      <w:r>
        <w:rPr>
          <w:rFonts w:eastAsia="华文中宋"/>
          <w:b/>
          <w:sz w:val="36"/>
        </w:rPr>
        <w:t>填</w:t>
      </w:r>
      <w:r>
        <w:rPr>
          <w:rFonts w:eastAsia="华文中宋" w:hint="eastAsia"/>
          <w:b/>
          <w:sz w:val="36"/>
        </w:rPr>
        <w:t xml:space="preserve"> </w:t>
      </w:r>
      <w:r>
        <w:rPr>
          <w:rFonts w:eastAsia="华文中宋"/>
          <w:b/>
          <w:sz w:val="36"/>
        </w:rPr>
        <w:t>写</w:t>
      </w:r>
      <w:r>
        <w:rPr>
          <w:rFonts w:eastAsia="华文中宋" w:hint="eastAsia"/>
          <w:b/>
          <w:sz w:val="36"/>
        </w:rPr>
        <w:t xml:space="preserve"> </w:t>
      </w:r>
      <w:r>
        <w:rPr>
          <w:rFonts w:eastAsia="华文中宋"/>
          <w:b/>
          <w:sz w:val="36"/>
        </w:rPr>
        <w:t>说</w:t>
      </w:r>
      <w:r>
        <w:rPr>
          <w:rFonts w:eastAsia="华文中宋" w:hint="eastAsia"/>
          <w:b/>
          <w:sz w:val="36"/>
        </w:rPr>
        <w:t xml:space="preserve"> </w:t>
      </w:r>
      <w:r>
        <w:rPr>
          <w:rFonts w:eastAsia="华文中宋"/>
          <w:b/>
          <w:sz w:val="36"/>
        </w:rPr>
        <w:t>明</w:t>
      </w:r>
    </w:p>
    <w:p w:rsidR="00B2270B" w:rsidRDefault="00B2270B">
      <w:pPr>
        <w:snapToGrid w:val="0"/>
        <w:spacing w:line="360" w:lineRule="auto"/>
        <w:ind w:firstLine="539"/>
        <w:rPr>
          <w:rFonts w:eastAsia="仿宋_GB2312"/>
          <w:sz w:val="28"/>
          <w:szCs w:val="28"/>
        </w:rPr>
      </w:pPr>
    </w:p>
    <w:p w:rsidR="00B2270B" w:rsidRDefault="008B5180">
      <w:pPr>
        <w:numPr>
          <w:ilvl w:val="0"/>
          <w:numId w:val="1"/>
        </w:numPr>
        <w:snapToGrid w:val="0"/>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填写《阶段性检查报告》要以本专业《申报书》、《项目任务书》为基础，以省教育厅、省财政厅相关文件精神为指导，围绕《项目任务书》中确定的</w:t>
      </w:r>
      <w:r>
        <w:rPr>
          <w:rFonts w:ascii="Times New Roman" w:eastAsia="仿宋_GB2312" w:hAnsi="Times New Roman" w:cs="Times New Roman"/>
          <w:sz w:val="28"/>
          <w:szCs w:val="28"/>
        </w:rPr>
        <w:t>2019</w:t>
      </w:r>
      <w:r>
        <w:rPr>
          <w:rFonts w:ascii="Times New Roman" w:eastAsia="仿宋_GB2312" w:hAnsi="Times New Roman" w:cs="Times New Roman"/>
          <w:sz w:val="28"/>
          <w:szCs w:val="28"/>
        </w:rPr>
        <w:t>年～</w:t>
      </w:r>
      <w:r>
        <w:rPr>
          <w:rFonts w:ascii="Times New Roman" w:eastAsia="仿宋_GB2312" w:hAnsi="Times New Roman" w:cs="Times New Roman"/>
          <w:sz w:val="28"/>
          <w:szCs w:val="28"/>
        </w:rPr>
        <w:t>2021</w:t>
      </w:r>
      <w:r>
        <w:rPr>
          <w:rFonts w:ascii="Times New Roman" w:eastAsia="仿宋_GB2312" w:hAnsi="Times New Roman" w:cs="Times New Roman"/>
          <w:sz w:val="28"/>
          <w:szCs w:val="28"/>
        </w:rPr>
        <w:t>年主要目标任务填写。</w:t>
      </w:r>
    </w:p>
    <w:p w:rsidR="00B2270B" w:rsidRDefault="008B5180">
      <w:pPr>
        <w:numPr>
          <w:ilvl w:val="0"/>
          <w:numId w:val="1"/>
        </w:numPr>
        <w:snapToGrid w:val="0"/>
        <w:spacing w:line="360" w:lineRule="auto"/>
        <w:ind w:firstLineChars="200" w:firstLine="560"/>
        <w:rPr>
          <w:rFonts w:ascii="Times New Roman" w:eastAsia="仿宋_GB2312" w:hAnsi="Times New Roman" w:cs="Times New Roman"/>
          <w:sz w:val="28"/>
          <w:szCs w:val="28"/>
        </w:rPr>
      </w:pPr>
      <w:r>
        <w:rPr>
          <w:rFonts w:ascii="Times New Roman" w:eastAsia="仿宋" w:hAnsi="Times New Roman" w:cs="Times New Roman"/>
          <w:sz w:val="28"/>
          <w:szCs w:val="28"/>
        </w:rPr>
        <w:t>《</w:t>
      </w:r>
      <w:r>
        <w:rPr>
          <w:rFonts w:ascii="Times New Roman" w:eastAsia="仿宋_GB2312" w:hAnsi="Times New Roman" w:cs="Times New Roman"/>
          <w:sz w:val="28"/>
          <w:szCs w:val="28"/>
        </w:rPr>
        <w:t>阶段性检查报告</w:t>
      </w:r>
      <w:r>
        <w:rPr>
          <w:rFonts w:ascii="Times New Roman" w:eastAsia="仿宋" w:hAnsi="Times New Roman" w:cs="Times New Roman"/>
          <w:sz w:val="28"/>
          <w:szCs w:val="28"/>
        </w:rPr>
        <w:t>》相关内容截止时间当前，对本年度有比较</w:t>
      </w:r>
      <w:proofErr w:type="gramStart"/>
      <w:r>
        <w:rPr>
          <w:rFonts w:ascii="Times New Roman" w:eastAsia="仿宋" w:hAnsi="Times New Roman" w:cs="Times New Roman"/>
          <w:sz w:val="28"/>
          <w:szCs w:val="28"/>
        </w:rPr>
        <w:t>明确获</w:t>
      </w:r>
      <w:proofErr w:type="gramEnd"/>
      <w:r>
        <w:rPr>
          <w:rFonts w:ascii="Times New Roman" w:eastAsia="仿宋" w:hAnsi="Times New Roman" w:cs="Times New Roman"/>
          <w:sz w:val="28"/>
          <w:szCs w:val="28"/>
        </w:rPr>
        <w:t>批可能性的也可以写入。</w:t>
      </w:r>
    </w:p>
    <w:p w:rsidR="00B2270B" w:rsidRDefault="008B5180">
      <w:pPr>
        <w:numPr>
          <w:ilvl w:val="0"/>
          <w:numId w:val="1"/>
        </w:numPr>
        <w:snapToGrid w:val="0"/>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文字部分请用小四或五号宋体，</w:t>
      </w:r>
      <w:proofErr w:type="gramStart"/>
      <w:r>
        <w:rPr>
          <w:rFonts w:ascii="Times New Roman" w:eastAsia="仿宋_GB2312" w:hAnsi="Times New Roman" w:cs="Times New Roman"/>
          <w:sz w:val="28"/>
          <w:szCs w:val="28"/>
        </w:rPr>
        <w:t>栏高不够</w:t>
      </w:r>
      <w:proofErr w:type="gramEnd"/>
      <w:r>
        <w:rPr>
          <w:rFonts w:ascii="Times New Roman" w:eastAsia="仿宋_GB2312" w:hAnsi="Times New Roman" w:cs="Times New Roman"/>
          <w:sz w:val="28"/>
          <w:szCs w:val="28"/>
        </w:rPr>
        <w:t>的栏目可酌情增加栏高。用</w:t>
      </w:r>
      <w:r>
        <w:rPr>
          <w:rFonts w:ascii="Times New Roman" w:eastAsia="仿宋_GB2312" w:hAnsi="Times New Roman" w:cs="Times New Roman"/>
          <w:sz w:val="28"/>
          <w:szCs w:val="28"/>
        </w:rPr>
        <w:t>A4</w:t>
      </w:r>
      <w:r>
        <w:rPr>
          <w:rFonts w:ascii="Times New Roman" w:eastAsia="仿宋_GB2312" w:hAnsi="Times New Roman" w:cs="Times New Roman"/>
          <w:sz w:val="28"/>
          <w:szCs w:val="28"/>
        </w:rPr>
        <w:t>纸正反打印，装订整齐，封面之上不需另加其它封面。</w:t>
      </w:r>
    </w:p>
    <w:p w:rsidR="00B2270B" w:rsidRDefault="008B5180">
      <w:pPr>
        <w:snapToGrid w:val="0"/>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 xml:space="preserve">4. </w:t>
      </w:r>
      <w:r>
        <w:rPr>
          <w:rFonts w:ascii="Times New Roman" w:eastAsia="仿宋_GB2312" w:hAnsi="Times New Roman" w:cs="Times New Roman"/>
          <w:sz w:val="32"/>
        </w:rPr>
        <w:t>所填</w:t>
      </w:r>
      <w:r>
        <w:rPr>
          <w:rFonts w:ascii="仿宋_GB2312" w:eastAsia="仿宋_GB2312" w:hint="eastAsia"/>
          <w:sz w:val="32"/>
        </w:rPr>
        <w:t>内容的真实性由专业所在二级学院负责审核。</w:t>
      </w:r>
    </w:p>
    <w:p w:rsidR="00B2270B" w:rsidRDefault="008B5180">
      <w:pPr>
        <w:widowControl/>
        <w:jc w:val="left"/>
        <w:rPr>
          <w:rFonts w:ascii="华文中宋" w:eastAsia="华文中宋" w:hAnsi="华文中宋"/>
          <w:sz w:val="32"/>
          <w:szCs w:val="32"/>
        </w:rPr>
      </w:pPr>
      <w:r>
        <w:rPr>
          <w:rFonts w:ascii="华文中宋" w:eastAsia="华文中宋" w:hAnsi="华文中宋"/>
          <w:sz w:val="32"/>
          <w:szCs w:val="32"/>
        </w:rPr>
        <w:br w:type="page"/>
      </w:r>
    </w:p>
    <w:p w:rsidR="00B2270B" w:rsidRDefault="008B5180">
      <w:pPr>
        <w:pStyle w:val="1"/>
        <w:spacing w:line="360" w:lineRule="auto"/>
        <w:ind w:firstLineChars="0"/>
        <w:jc w:val="left"/>
        <w:rPr>
          <w:rFonts w:ascii="Times New Roman" w:eastAsia="楷体_GB2312" w:hAnsi="Times New Roman"/>
          <w:sz w:val="24"/>
          <w:szCs w:val="20"/>
        </w:rPr>
      </w:pPr>
      <w:r>
        <w:rPr>
          <w:rFonts w:ascii="Times New Roman" w:eastAsia="黑体" w:hAnsi="Times New Roman"/>
          <w:b/>
          <w:sz w:val="32"/>
          <w:szCs w:val="32"/>
        </w:rPr>
        <w:lastRenderedPageBreak/>
        <w:t>一、立项建设以来的总体进展情况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5"/>
      </w:tblGrid>
      <w:tr w:rsidR="00B2270B">
        <w:trPr>
          <w:trHeight w:val="13536"/>
          <w:jc w:val="center"/>
        </w:trPr>
        <w:tc>
          <w:tcPr>
            <w:tcW w:w="9065" w:type="dxa"/>
          </w:tcPr>
          <w:p w:rsidR="00B2270B" w:rsidRDefault="008B5180">
            <w:pPr>
              <w:rPr>
                <w:sz w:val="24"/>
              </w:rPr>
            </w:pPr>
            <w:r>
              <w:rPr>
                <w:rFonts w:hint="eastAsia"/>
                <w:sz w:val="24"/>
              </w:rPr>
              <w:t>简要概述本专业整体建设水平与主要优势特色；项目总体目标及进展情况；经费使用情况</w:t>
            </w:r>
          </w:p>
          <w:p w:rsidR="00B2270B" w:rsidRDefault="00B2270B">
            <w:pPr>
              <w:spacing w:line="360" w:lineRule="auto"/>
              <w:rPr>
                <w:b/>
                <w:sz w:val="24"/>
                <w:szCs w:val="24"/>
              </w:rPr>
            </w:pPr>
          </w:p>
        </w:tc>
      </w:tr>
    </w:tbl>
    <w:p w:rsidR="00B2270B" w:rsidRDefault="00B2270B">
      <w:pPr>
        <w:widowControl/>
        <w:spacing w:line="300" w:lineRule="auto"/>
        <w:jc w:val="left"/>
        <w:rPr>
          <w:rFonts w:eastAsia="黑体"/>
          <w:b/>
          <w:sz w:val="32"/>
          <w:szCs w:val="32"/>
        </w:rPr>
        <w:sectPr w:rsidR="00B2270B" w:rsidSect="00A12006">
          <w:footerReference w:type="default" r:id="rId9"/>
          <w:pgSz w:w="11907" w:h="16840"/>
          <w:pgMar w:top="1134" w:right="1134" w:bottom="1134" w:left="1134" w:header="851" w:footer="992" w:gutter="0"/>
          <w:pgNumType w:start="1"/>
          <w:cols w:space="720"/>
          <w:titlePg/>
          <w:docGrid w:linePitch="286"/>
        </w:sectPr>
      </w:pPr>
    </w:p>
    <w:p w:rsidR="00B2270B" w:rsidRDefault="008B5180">
      <w:pPr>
        <w:snapToGrid w:val="0"/>
        <w:spacing w:line="300" w:lineRule="auto"/>
        <w:jc w:val="left"/>
        <w:outlineLvl w:val="0"/>
        <w:rPr>
          <w:sz w:val="24"/>
        </w:rPr>
      </w:pPr>
      <w:r>
        <w:rPr>
          <w:rFonts w:eastAsia="黑体"/>
          <w:b/>
          <w:sz w:val="32"/>
          <w:szCs w:val="32"/>
        </w:rPr>
        <w:lastRenderedPageBreak/>
        <w:t>二、立项建设以来的任务完成情况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4"/>
        <w:gridCol w:w="3422"/>
        <w:gridCol w:w="4394"/>
        <w:gridCol w:w="3119"/>
      </w:tblGrid>
      <w:tr w:rsidR="00B2270B">
        <w:trPr>
          <w:cantSplit/>
          <w:trHeight w:val="782"/>
          <w:tblHeader/>
          <w:jc w:val="center"/>
        </w:trPr>
        <w:tc>
          <w:tcPr>
            <w:tcW w:w="3094" w:type="dxa"/>
            <w:tcBorders>
              <w:top w:val="single" w:sz="4" w:space="0" w:color="auto"/>
              <w:left w:val="single" w:sz="4" w:space="0" w:color="auto"/>
              <w:bottom w:val="single" w:sz="4" w:space="0" w:color="auto"/>
              <w:right w:val="single" w:sz="4" w:space="0" w:color="auto"/>
            </w:tcBorders>
            <w:vAlign w:val="center"/>
          </w:tcPr>
          <w:p w:rsidR="00B2270B" w:rsidRDefault="008B5180">
            <w:pPr>
              <w:jc w:val="center"/>
              <w:rPr>
                <w:b/>
                <w:sz w:val="24"/>
              </w:rPr>
            </w:pPr>
            <w:r>
              <w:rPr>
                <w:b/>
                <w:sz w:val="24"/>
              </w:rPr>
              <w:t>分项任务建设内容</w:t>
            </w:r>
          </w:p>
        </w:tc>
        <w:tc>
          <w:tcPr>
            <w:tcW w:w="3422" w:type="dxa"/>
            <w:tcBorders>
              <w:top w:val="single" w:sz="4" w:space="0" w:color="auto"/>
              <w:left w:val="single" w:sz="4" w:space="0" w:color="auto"/>
              <w:bottom w:val="single" w:sz="4" w:space="0" w:color="auto"/>
              <w:right w:val="single" w:sz="4" w:space="0" w:color="auto"/>
            </w:tcBorders>
            <w:vAlign w:val="center"/>
          </w:tcPr>
          <w:p w:rsidR="00B2270B" w:rsidRDefault="008B5180">
            <w:pPr>
              <w:jc w:val="center"/>
              <w:rPr>
                <w:b/>
                <w:sz w:val="24"/>
              </w:rPr>
            </w:pPr>
            <w:r>
              <w:rPr>
                <w:b/>
                <w:sz w:val="24"/>
              </w:rPr>
              <w:t>《项目任务书》中工作计划</w:t>
            </w:r>
          </w:p>
        </w:tc>
        <w:tc>
          <w:tcPr>
            <w:tcW w:w="4394" w:type="dxa"/>
            <w:tcBorders>
              <w:top w:val="single" w:sz="4" w:space="0" w:color="auto"/>
              <w:left w:val="single" w:sz="4" w:space="0" w:color="auto"/>
              <w:bottom w:val="single" w:sz="4" w:space="0" w:color="auto"/>
              <w:right w:val="single" w:sz="4" w:space="0" w:color="auto"/>
            </w:tcBorders>
            <w:vAlign w:val="center"/>
          </w:tcPr>
          <w:p w:rsidR="00B2270B" w:rsidRDefault="008B5180">
            <w:pPr>
              <w:jc w:val="center"/>
              <w:rPr>
                <w:b/>
                <w:sz w:val="24"/>
              </w:rPr>
            </w:pPr>
            <w:r>
              <w:rPr>
                <w:b/>
                <w:sz w:val="24"/>
              </w:rPr>
              <w:t>实际完成情况</w:t>
            </w:r>
          </w:p>
        </w:tc>
        <w:tc>
          <w:tcPr>
            <w:tcW w:w="3119" w:type="dxa"/>
            <w:tcBorders>
              <w:top w:val="single" w:sz="4" w:space="0" w:color="auto"/>
              <w:left w:val="single" w:sz="4" w:space="0" w:color="auto"/>
              <w:bottom w:val="single" w:sz="4" w:space="0" w:color="auto"/>
              <w:right w:val="single" w:sz="4" w:space="0" w:color="auto"/>
            </w:tcBorders>
            <w:vAlign w:val="center"/>
          </w:tcPr>
          <w:p w:rsidR="00B2270B" w:rsidRDefault="008B5180">
            <w:pPr>
              <w:snapToGrid w:val="0"/>
              <w:spacing w:line="360" w:lineRule="exact"/>
              <w:jc w:val="center"/>
              <w:rPr>
                <w:b/>
                <w:sz w:val="24"/>
              </w:rPr>
            </w:pPr>
            <w:r>
              <w:rPr>
                <w:b/>
                <w:sz w:val="24"/>
              </w:rPr>
              <w:t>未完成的计划任务及原因</w:t>
            </w:r>
          </w:p>
        </w:tc>
      </w:tr>
      <w:tr w:rsidR="00B2270B">
        <w:trPr>
          <w:cantSplit/>
          <w:trHeight w:val="1793"/>
          <w:jc w:val="center"/>
        </w:trPr>
        <w:tc>
          <w:tcPr>
            <w:tcW w:w="3094" w:type="dxa"/>
            <w:tcBorders>
              <w:top w:val="single" w:sz="4" w:space="0" w:color="auto"/>
              <w:left w:val="single" w:sz="4" w:space="0" w:color="auto"/>
              <w:bottom w:val="single" w:sz="4" w:space="0" w:color="auto"/>
              <w:right w:val="single" w:sz="4" w:space="0" w:color="auto"/>
            </w:tcBorders>
            <w:vAlign w:val="center"/>
          </w:tcPr>
          <w:p w:rsidR="00B2270B" w:rsidRDefault="008B5180">
            <w:pPr>
              <w:jc w:val="center"/>
              <w:rPr>
                <w:sz w:val="24"/>
              </w:rPr>
            </w:pPr>
            <w:r>
              <w:rPr>
                <w:rFonts w:hint="eastAsia"/>
                <w:sz w:val="24"/>
              </w:rPr>
              <w:t>强化</w:t>
            </w:r>
            <w:r>
              <w:rPr>
                <w:sz w:val="24"/>
              </w:rPr>
              <w:t>立德树人根本宗旨</w:t>
            </w:r>
          </w:p>
        </w:tc>
        <w:tc>
          <w:tcPr>
            <w:tcW w:w="3422" w:type="dxa"/>
            <w:tcBorders>
              <w:top w:val="single" w:sz="4" w:space="0" w:color="auto"/>
              <w:left w:val="single" w:sz="4" w:space="0" w:color="auto"/>
              <w:bottom w:val="single" w:sz="4" w:space="0" w:color="auto"/>
              <w:right w:val="single" w:sz="4" w:space="0" w:color="auto"/>
            </w:tcBorders>
            <w:vAlign w:val="center"/>
          </w:tcPr>
          <w:p w:rsidR="00B2270B" w:rsidRDefault="00B2270B">
            <w:pPr>
              <w:rPr>
                <w:b/>
                <w:sz w:val="24"/>
              </w:rPr>
            </w:pPr>
          </w:p>
        </w:tc>
        <w:tc>
          <w:tcPr>
            <w:tcW w:w="4394" w:type="dxa"/>
            <w:tcBorders>
              <w:top w:val="single" w:sz="4" w:space="0" w:color="auto"/>
              <w:left w:val="single" w:sz="4" w:space="0" w:color="auto"/>
              <w:bottom w:val="single" w:sz="4" w:space="0" w:color="auto"/>
              <w:right w:val="single" w:sz="4" w:space="0" w:color="auto"/>
            </w:tcBorders>
            <w:vAlign w:val="center"/>
          </w:tcPr>
          <w:p w:rsidR="00B2270B" w:rsidRDefault="00B2270B">
            <w:pPr>
              <w:rPr>
                <w:b/>
                <w:sz w:val="24"/>
              </w:rPr>
            </w:pPr>
          </w:p>
        </w:tc>
        <w:tc>
          <w:tcPr>
            <w:tcW w:w="3119" w:type="dxa"/>
            <w:tcBorders>
              <w:top w:val="single" w:sz="4" w:space="0" w:color="auto"/>
              <w:left w:val="single" w:sz="4" w:space="0" w:color="auto"/>
              <w:bottom w:val="single" w:sz="4" w:space="0" w:color="auto"/>
              <w:right w:val="single" w:sz="4" w:space="0" w:color="auto"/>
            </w:tcBorders>
            <w:vAlign w:val="center"/>
          </w:tcPr>
          <w:p w:rsidR="00B2270B" w:rsidRDefault="00B2270B">
            <w:pPr>
              <w:snapToGrid w:val="0"/>
              <w:spacing w:line="360" w:lineRule="exact"/>
              <w:rPr>
                <w:b/>
                <w:sz w:val="24"/>
              </w:rPr>
            </w:pPr>
          </w:p>
        </w:tc>
      </w:tr>
      <w:tr w:rsidR="00B2270B">
        <w:trPr>
          <w:cantSplit/>
          <w:trHeight w:hRule="exact" w:val="1867"/>
          <w:jc w:val="center"/>
        </w:trPr>
        <w:tc>
          <w:tcPr>
            <w:tcW w:w="3094" w:type="dxa"/>
            <w:tcBorders>
              <w:top w:val="single" w:sz="4" w:space="0" w:color="auto"/>
              <w:left w:val="single" w:sz="4" w:space="0" w:color="auto"/>
              <w:bottom w:val="single" w:sz="4" w:space="0" w:color="auto"/>
              <w:right w:val="single" w:sz="4" w:space="0" w:color="auto"/>
            </w:tcBorders>
            <w:vAlign w:val="center"/>
          </w:tcPr>
          <w:p w:rsidR="00B2270B" w:rsidRDefault="008B5180">
            <w:pPr>
              <w:jc w:val="center"/>
              <w:rPr>
                <w:sz w:val="24"/>
              </w:rPr>
            </w:pPr>
            <w:r>
              <w:rPr>
                <w:sz w:val="24"/>
              </w:rPr>
              <w:t>教师发展与教学团队建设</w:t>
            </w:r>
          </w:p>
        </w:tc>
        <w:tc>
          <w:tcPr>
            <w:tcW w:w="3422" w:type="dxa"/>
            <w:tcBorders>
              <w:top w:val="single" w:sz="4" w:space="0" w:color="auto"/>
              <w:left w:val="single" w:sz="4" w:space="0" w:color="auto"/>
              <w:bottom w:val="single" w:sz="4" w:space="0" w:color="auto"/>
              <w:right w:val="single" w:sz="4" w:space="0" w:color="auto"/>
            </w:tcBorders>
            <w:vAlign w:val="center"/>
          </w:tcPr>
          <w:p w:rsidR="00B2270B" w:rsidRDefault="00B2270B">
            <w:pPr>
              <w:rPr>
                <w:rFonts w:eastAsia="仿宋_GB2312"/>
                <w:sz w:val="24"/>
              </w:rPr>
            </w:pPr>
          </w:p>
        </w:tc>
        <w:tc>
          <w:tcPr>
            <w:tcW w:w="4394" w:type="dxa"/>
            <w:tcBorders>
              <w:top w:val="single" w:sz="4" w:space="0" w:color="auto"/>
              <w:left w:val="single" w:sz="4" w:space="0" w:color="auto"/>
              <w:bottom w:val="single" w:sz="4" w:space="0" w:color="auto"/>
              <w:right w:val="single" w:sz="4" w:space="0" w:color="auto"/>
            </w:tcBorders>
            <w:vAlign w:val="center"/>
          </w:tcPr>
          <w:p w:rsidR="00B2270B" w:rsidRDefault="00B2270B">
            <w:pPr>
              <w:rPr>
                <w:rFonts w:eastAsia="仿宋_GB2312"/>
                <w:sz w:val="24"/>
              </w:rPr>
            </w:pPr>
          </w:p>
        </w:tc>
        <w:tc>
          <w:tcPr>
            <w:tcW w:w="3119" w:type="dxa"/>
            <w:tcBorders>
              <w:top w:val="single" w:sz="4" w:space="0" w:color="auto"/>
              <w:left w:val="single" w:sz="4" w:space="0" w:color="auto"/>
              <w:bottom w:val="single" w:sz="4" w:space="0" w:color="auto"/>
              <w:right w:val="single" w:sz="4" w:space="0" w:color="auto"/>
            </w:tcBorders>
            <w:vAlign w:val="center"/>
          </w:tcPr>
          <w:p w:rsidR="00B2270B" w:rsidRDefault="00B2270B">
            <w:pPr>
              <w:rPr>
                <w:rFonts w:eastAsia="仿宋_GB2312"/>
                <w:sz w:val="24"/>
              </w:rPr>
            </w:pPr>
          </w:p>
        </w:tc>
      </w:tr>
      <w:tr w:rsidR="00B2270B">
        <w:trPr>
          <w:cantSplit/>
          <w:trHeight w:hRule="exact" w:val="1973"/>
          <w:jc w:val="center"/>
        </w:trPr>
        <w:tc>
          <w:tcPr>
            <w:tcW w:w="3094" w:type="dxa"/>
            <w:tcBorders>
              <w:top w:val="single" w:sz="4" w:space="0" w:color="auto"/>
              <w:left w:val="single" w:sz="4" w:space="0" w:color="auto"/>
              <w:bottom w:val="single" w:sz="4" w:space="0" w:color="auto"/>
              <w:right w:val="single" w:sz="4" w:space="0" w:color="auto"/>
            </w:tcBorders>
            <w:vAlign w:val="center"/>
          </w:tcPr>
          <w:p w:rsidR="00B2270B" w:rsidRDefault="008B5180">
            <w:pPr>
              <w:jc w:val="center"/>
              <w:rPr>
                <w:sz w:val="24"/>
              </w:rPr>
            </w:pPr>
            <w:r>
              <w:rPr>
                <w:sz w:val="24"/>
              </w:rPr>
              <w:t>课程教材资源开发</w:t>
            </w:r>
          </w:p>
        </w:tc>
        <w:tc>
          <w:tcPr>
            <w:tcW w:w="3422" w:type="dxa"/>
            <w:tcBorders>
              <w:top w:val="single" w:sz="4" w:space="0" w:color="auto"/>
              <w:left w:val="single" w:sz="4" w:space="0" w:color="auto"/>
              <w:bottom w:val="single" w:sz="4" w:space="0" w:color="auto"/>
              <w:right w:val="single" w:sz="4" w:space="0" w:color="auto"/>
            </w:tcBorders>
            <w:vAlign w:val="center"/>
          </w:tcPr>
          <w:p w:rsidR="00B2270B" w:rsidRDefault="00B2270B">
            <w:pPr>
              <w:rPr>
                <w:rFonts w:eastAsia="仿宋_GB2312"/>
                <w:sz w:val="24"/>
              </w:rPr>
            </w:pPr>
          </w:p>
        </w:tc>
        <w:tc>
          <w:tcPr>
            <w:tcW w:w="4394" w:type="dxa"/>
            <w:tcBorders>
              <w:top w:val="single" w:sz="4" w:space="0" w:color="auto"/>
              <w:left w:val="single" w:sz="4" w:space="0" w:color="auto"/>
              <w:bottom w:val="single" w:sz="4" w:space="0" w:color="auto"/>
              <w:right w:val="single" w:sz="4" w:space="0" w:color="auto"/>
            </w:tcBorders>
            <w:vAlign w:val="center"/>
          </w:tcPr>
          <w:p w:rsidR="00B2270B" w:rsidRDefault="00B2270B">
            <w:pPr>
              <w:rPr>
                <w:rFonts w:eastAsia="仿宋_GB2312"/>
                <w:sz w:val="24"/>
              </w:rPr>
            </w:pPr>
          </w:p>
        </w:tc>
        <w:tc>
          <w:tcPr>
            <w:tcW w:w="3119" w:type="dxa"/>
            <w:tcBorders>
              <w:top w:val="single" w:sz="4" w:space="0" w:color="auto"/>
              <w:left w:val="single" w:sz="4" w:space="0" w:color="auto"/>
              <w:bottom w:val="single" w:sz="4" w:space="0" w:color="auto"/>
              <w:right w:val="single" w:sz="4" w:space="0" w:color="auto"/>
            </w:tcBorders>
            <w:vAlign w:val="center"/>
          </w:tcPr>
          <w:p w:rsidR="00B2270B" w:rsidRDefault="00B2270B">
            <w:pPr>
              <w:rPr>
                <w:rFonts w:eastAsia="仿宋_GB2312"/>
                <w:sz w:val="24"/>
              </w:rPr>
            </w:pPr>
          </w:p>
        </w:tc>
      </w:tr>
      <w:tr w:rsidR="00B2270B">
        <w:trPr>
          <w:cantSplit/>
          <w:trHeight w:hRule="exact" w:val="2268"/>
          <w:jc w:val="center"/>
        </w:trPr>
        <w:tc>
          <w:tcPr>
            <w:tcW w:w="3094" w:type="dxa"/>
            <w:tcBorders>
              <w:top w:val="single" w:sz="4" w:space="0" w:color="auto"/>
              <w:left w:val="single" w:sz="4" w:space="0" w:color="auto"/>
              <w:bottom w:val="single" w:sz="4" w:space="0" w:color="auto"/>
              <w:right w:val="single" w:sz="4" w:space="0" w:color="auto"/>
            </w:tcBorders>
            <w:vAlign w:val="center"/>
          </w:tcPr>
          <w:p w:rsidR="00B2270B" w:rsidRDefault="008B5180">
            <w:pPr>
              <w:jc w:val="center"/>
              <w:rPr>
                <w:sz w:val="24"/>
              </w:rPr>
            </w:pPr>
            <w:r>
              <w:rPr>
                <w:sz w:val="24"/>
              </w:rPr>
              <w:t>实验实</w:t>
            </w:r>
            <w:proofErr w:type="gramStart"/>
            <w:r>
              <w:rPr>
                <w:sz w:val="24"/>
              </w:rPr>
              <w:t>训条件</w:t>
            </w:r>
            <w:proofErr w:type="gramEnd"/>
            <w:r>
              <w:rPr>
                <w:sz w:val="24"/>
              </w:rPr>
              <w:t>建设</w:t>
            </w:r>
          </w:p>
        </w:tc>
        <w:tc>
          <w:tcPr>
            <w:tcW w:w="3422" w:type="dxa"/>
            <w:tcBorders>
              <w:top w:val="single" w:sz="4" w:space="0" w:color="auto"/>
              <w:left w:val="single" w:sz="4" w:space="0" w:color="auto"/>
              <w:bottom w:val="single" w:sz="4" w:space="0" w:color="auto"/>
              <w:right w:val="single" w:sz="4" w:space="0" w:color="auto"/>
            </w:tcBorders>
            <w:vAlign w:val="center"/>
          </w:tcPr>
          <w:p w:rsidR="00B2270B" w:rsidRDefault="00B2270B">
            <w:pPr>
              <w:rPr>
                <w:rFonts w:eastAsia="仿宋_GB2312"/>
                <w:sz w:val="24"/>
              </w:rPr>
            </w:pPr>
          </w:p>
        </w:tc>
        <w:tc>
          <w:tcPr>
            <w:tcW w:w="4394" w:type="dxa"/>
            <w:tcBorders>
              <w:top w:val="single" w:sz="4" w:space="0" w:color="auto"/>
              <w:left w:val="single" w:sz="4" w:space="0" w:color="auto"/>
              <w:bottom w:val="single" w:sz="4" w:space="0" w:color="auto"/>
              <w:right w:val="single" w:sz="4" w:space="0" w:color="auto"/>
            </w:tcBorders>
            <w:vAlign w:val="center"/>
          </w:tcPr>
          <w:p w:rsidR="00B2270B" w:rsidRDefault="00B2270B">
            <w:pPr>
              <w:rPr>
                <w:rFonts w:eastAsia="仿宋_GB2312"/>
                <w:sz w:val="24"/>
              </w:rPr>
            </w:pPr>
          </w:p>
        </w:tc>
        <w:tc>
          <w:tcPr>
            <w:tcW w:w="3119" w:type="dxa"/>
            <w:tcBorders>
              <w:top w:val="single" w:sz="4" w:space="0" w:color="auto"/>
              <w:left w:val="single" w:sz="4" w:space="0" w:color="auto"/>
              <w:bottom w:val="single" w:sz="4" w:space="0" w:color="auto"/>
              <w:right w:val="single" w:sz="4" w:space="0" w:color="auto"/>
            </w:tcBorders>
            <w:vAlign w:val="center"/>
          </w:tcPr>
          <w:p w:rsidR="00B2270B" w:rsidRDefault="00B2270B">
            <w:pPr>
              <w:rPr>
                <w:rFonts w:eastAsia="仿宋_GB2312"/>
                <w:sz w:val="24"/>
              </w:rPr>
            </w:pPr>
          </w:p>
        </w:tc>
      </w:tr>
      <w:tr w:rsidR="00B2270B">
        <w:trPr>
          <w:cantSplit/>
          <w:trHeight w:hRule="exact" w:val="2562"/>
          <w:jc w:val="center"/>
        </w:trPr>
        <w:tc>
          <w:tcPr>
            <w:tcW w:w="3094" w:type="dxa"/>
            <w:tcBorders>
              <w:top w:val="single" w:sz="4" w:space="0" w:color="auto"/>
              <w:left w:val="single" w:sz="4" w:space="0" w:color="auto"/>
              <w:bottom w:val="single" w:sz="4" w:space="0" w:color="auto"/>
              <w:right w:val="single" w:sz="4" w:space="0" w:color="auto"/>
            </w:tcBorders>
            <w:vAlign w:val="center"/>
          </w:tcPr>
          <w:p w:rsidR="00B2270B" w:rsidRDefault="008B5180">
            <w:pPr>
              <w:jc w:val="center"/>
              <w:rPr>
                <w:sz w:val="24"/>
              </w:rPr>
            </w:pPr>
            <w:r>
              <w:rPr>
                <w:sz w:val="24"/>
              </w:rPr>
              <w:lastRenderedPageBreak/>
              <w:t>学生创新创业训练</w:t>
            </w:r>
          </w:p>
        </w:tc>
        <w:tc>
          <w:tcPr>
            <w:tcW w:w="3422" w:type="dxa"/>
            <w:tcBorders>
              <w:top w:val="single" w:sz="4" w:space="0" w:color="auto"/>
              <w:left w:val="single" w:sz="4" w:space="0" w:color="auto"/>
              <w:bottom w:val="single" w:sz="4" w:space="0" w:color="auto"/>
              <w:right w:val="single" w:sz="4" w:space="0" w:color="auto"/>
            </w:tcBorders>
            <w:vAlign w:val="center"/>
          </w:tcPr>
          <w:p w:rsidR="00B2270B" w:rsidRDefault="00B2270B">
            <w:pPr>
              <w:rPr>
                <w:rFonts w:eastAsia="仿宋_GB2312"/>
                <w:sz w:val="24"/>
              </w:rPr>
            </w:pPr>
          </w:p>
        </w:tc>
        <w:tc>
          <w:tcPr>
            <w:tcW w:w="4394" w:type="dxa"/>
            <w:tcBorders>
              <w:top w:val="single" w:sz="4" w:space="0" w:color="auto"/>
              <w:left w:val="single" w:sz="4" w:space="0" w:color="auto"/>
              <w:bottom w:val="single" w:sz="4" w:space="0" w:color="auto"/>
              <w:right w:val="single" w:sz="4" w:space="0" w:color="auto"/>
            </w:tcBorders>
            <w:vAlign w:val="center"/>
          </w:tcPr>
          <w:p w:rsidR="00B2270B" w:rsidRDefault="00B2270B">
            <w:pPr>
              <w:rPr>
                <w:rFonts w:eastAsia="仿宋_GB2312"/>
                <w:sz w:val="24"/>
              </w:rPr>
            </w:pPr>
          </w:p>
        </w:tc>
        <w:tc>
          <w:tcPr>
            <w:tcW w:w="3119" w:type="dxa"/>
            <w:tcBorders>
              <w:top w:val="single" w:sz="4" w:space="0" w:color="auto"/>
              <w:left w:val="single" w:sz="4" w:space="0" w:color="auto"/>
              <w:bottom w:val="single" w:sz="4" w:space="0" w:color="auto"/>
              <w:right w:val="single" w:sz="4" w:space="0" w:color="auto"/>
            </w:tcBorders>
            <w:vAlign w:val="center"/>
          </w:tcPr>
          <w:p w:rsidR="00B2270B" w:rsidRDefault="00B2270B">
            <w:pPr>
              <w:rPr>
                <w:rFonts w:eastAsia="仿宋_GB2312"/>
                <w:sz w:val="24"/>
              </w:rPr>
            </w:pPr>
          </w:p>
        </w:tc>
      </w:tr>
      <w:tr w:rsidR="00B2270B">
        <w:trPr>
          <w:cantSplit/>
          <w:trHeight w:hRule="exact" w:val="2847"/>
          <w:jc w:val="center"/>
        </w:trPr>
        <w:tc>
          <w:tcPr>
            <w:tcW w:w="3094" w:type="dxa"/>
            <w:tcBorders>
              <w:top w:val="single" w:sz="4" w:space="0" w:color="auto"/>
              <w:left w:val="single" w:sz="4" w:space="0" w:color="auto"/>
              <w:bottom w:val="single" w:sz="4" w:space="0" w:color="auto"/>
              <w:right w:val="single" w:sz="4" w:space="0" w:color="auto"/>
            </w:tcBorders>
            <w:vAlign w:val="center"/>
          </w:tcPr>
          <w:p w:rsidR="00B2270B" w:rsidRDefault="008B5180">
            <w:pPr>
              <w:jc w:val="center"/>
              <w:rPr>
                <w:sz w:val="24"/>
              </w:rPr>
            </w:pPr>
            <w:r>
              <w:rPr>
                <w:sz w:val="24"/>
              </w:rPr>
              <w:t>国内外教学交流合作</w:t>
            </w:r>
          </w:p>
        </w:tc>
        <w:tc>
          <w:tcPr>
            <w:tcW w:w="3422" w:type="dxa"/>
            <w:tcBorders>
              <w:top w:val="single" w:sz="4" w:space="0" w:color="auto"/>
              <w:left w:val="single" w:sz="4" w:space="0" w:color="auto"/>
              <w:bottom w:val="single" w:sz="4" w:space="0" w:color="auto"/>
              <w:right w:val="single" w:sz="4" w:space="0" w:color="auto"/>
            </w:tcBorders>
            <w:vAlign w:val="center"/>
          </w:tcPr>
          <w:p w:rsidR="00B2270B" w:rsidRDefault="00B2270B">
            <w:pPr>
              <w:rPr>
                <w:rFonts w:eastAsia="仿宋_GB2312"/>
                <w:sz w:val="24"/>
              </w:rPr>
            </w:pPr>
          </w:p>
        </w:tc>
        <w:tc>
          <w:tcPr>
            <w:tcW w:w="4394" w:type="dxa"/>
            <w:tcBorders>
              <w:top w:val="single" w:sz="4" w:space="0" w:color="auto"/>
              <w:left w:val="single" w:sz="4" w:space="0" w:color="auto"/>
              <w:bottom w:val="single" w:sz="4" w:space="0" w:color="auto"/>
              <w:right w:val="single" w:sz="4" w:space="0" w:color="auto"/>
            </w:tcBorders>
            <w:vAlign w:val="center"/>
          </w:tcPr>
          <w:p w:rsidR="00B2270B" w:rsidRDefault="00B2270B">
            <w:pPr>
              <w:rPr>
                <w:rFonts w:eastAsia="仿宋_GB2312"/>
                <w:sz w:val="24"/>
              </w:rPr>
            </w:pPr>
          </w:p>
        </w:tc>
        <w:tc>
          <w:tcPr>
            <w:tcW w:w="3119" w:type="dxa"/>
            <w:tcBorders>
              <w:top w:val="single" w:sz="4" w:space="0" w:color="auto"/>
              <w:left w:val="single" w:sz="4" w:space="0" w:color="auto"/>
              <w:bottom w:val="single" w:sz="4" w:space="0" w:color="auto"/>
              <w:right w:val="single" w:sz="4" w:space="0" w:color="auto"/>
            </w:tcBorders>
            <w:vAlign w:val="center"/>
          </w:tcPr>
          <w:p w:rsidR="00B2270B" w:rsidRDefault="00B2270B">
            <w:pPr>
              <w:rPr>
                <w:rFonts w:eastAsia="仿宋_GB2312"/>
                <w:sz w:val="24"/>
              </w:rPr>
            </w:pPr>
          </w:p>
        </w:tc>
      </w:tr>
      <w:tr w:rsidR="00B2270B">
        <w:trPr>
          <w:cantSplit/>
          <w:trHeight w:hRule="exact" w:val="2710"/>
          <w:jc w:val="center"/>
        </w:trPr>
        <w:tc>
          <w:tcPr>
            <w:tcW w:w="3094" w:type="dxa"/>
            <w:tcBorders>
              <w:top w:val="single" w:sz="4" w:space="0" w:color="auto"/>
              <w:left w:val="single" w:sz="4" w:space="0" w:color="auto"/>
              <w:bottom w:val="single" w:sz="4" w:space="0" w:color="auto"/>
              <w:right w:val="single" w:sz="4" w:space="0" w:color="auto"/>
            </w:tcBorders>
            <w:vAlign w:val="center"/>
          </w:tcPr>
          <w:p w:rsidR="00B2270B" w:rsidRDefault="008B5180">
            <w:pPr>
              <w:jc w:val="center"/>
              <w:rPr>
                <w:sz w:val="24"/>
              </w:rPr>
            </w:pPr>
            <w:r>
              <w:rPr>
                <w:sz w:val="24"/>
              </w:rPr>
              <w:t>教育教学研究与改革</w:t>
            </w:r>
          </w:p>
        </w:tc>
        <w:tc>
          <w:tcPr>
            <w:tcW w:w="3422" w:type="dxa"/>
            <w:tcBorders>
              <w:top w:val="single" w:sz="4" w:space="0" w:color="auto"/>
              <w:left w:val="single" w:sz="4" w:space="0" w:color="auto"/>
              <w:bottom w:val="single" w:sz="4" w:space="0" w:color="auto"/>
              <w:right w:val="single" w:sz="4" w:space="0" w:color="auto"/>
            </w:tcBorders>
            <w:vAlign w:val="center"/>
          </w:tcPr>
          <w:p w:rsidR="00B2270B" w:rsidRDefault="00B2270B">
            <w:pPr>
              <w:rPr>
                <w:rFonts w:eastAsia="仿宋_GB2312"/>
                <w:sz w:val="24"/>
              </w:rPr>
            </w:pPr>
          </w:p>
        </w:tc>
        <w:tc>
          <w:tcPr>
            <w:tcW w:w="4394" w:type="dxa"/>
            <w:tcBorders>
              <w:top w:val="single" w:sz="4" w:space="0" w:color="auto"/>
              <w:left w:val="single" w:sz="4" w:space="0" w:color="auto"/>
              <w:bottom w:val="single" w:sz="4" w:space="0" w:color="auto"/>
              <w:right w:val="single" w:sz="4" w:space="0" w:color="auto"/>
            </w:tcBorders>
            <w:vAlign w:val="center"/>
          </w:tcPr>
          <w:p w:rsidR="00B2270B" w:rsidRDefault="00B2270B">
            <w:pPr>
              <w:rPr>
                <w:rFonts w:eastAsia="仿宋_GB2312"/>
                <w:sz w:val="24"/>
              </w:rPr>
            </w:pPr>
          </w:p>
        </w:tc>
        <w:tc>
          <w:tcPr>
            <w:tcW w:w="3119" w:type="dxa"/>
            <w:tcBorders>
              <w:top w:val="single" w:sz="4" w:space="0" w:color="auto"/>
              <w:left w:val="single" w:sz="4" w:space="0" w:color="auto"/>
              <w:bottom w:val="single" w:sz="4" w:space="0" w:color="auto"/>
              <w:right w:val="single" w:sz="4" w:space="0" w:color="auto"/>
            </w:tcBorders>
            <w:vAlign w:val="center"/>
          </w:tcPr>
          <w:p w:rsidR="00B2270B" w:rsidRDefault="00B2270B">
            <w:pPr>
              <w:rPr>
                <w:rFonts w:eastAsia="仿宋_GB2312"/>
                <w:sz w:val="24"/>
              </w:rPr>
            </w:pPr>
          </w:p>
        </w:tc>
      </w:tr>
    </w:tbl>
    <w:p w:rsidR="00B2270B" w:rsidRDefault="00B2270B">
      <w:pPr>
        <w:snapToGrid w:val="0"/>
        <w:spacing w:line="300" w:lineRule="auto"/>
        <w:jc w:val="left"/>
        <w:outlineLvl w:val="0"/>
        <w:rPr>
          <w:rFonts w:eastAsia="黑体"/>
          <w:b/>
          <w:sz w:val="32"/>
          <w:szCs w:val="32"/>
        </w:rPr>
      </w:pPr>
    </w:p>
    <w:p w:rsidR="00B2270B" w:rsidRDefault="00B2270B">
      <w:pPr>
        <w:widowControl/>
        <w:spacing w:line="300" w:lineRule="auto"/>
        <w:jc w:val="left"/>
        <w:rPr>
          <w:rFonts w:eastAsia="黑体"/>
          <w:b/>
          <w:sz w:val="32"/>
          <w:szCs w:val="32"/>
        </w:rPr>
        <w:sectPr w:rsidR="00B2270B">
          <w:pgSz w:w="16840" w:h="11907" w:orient="landscape"/>
          <w:pgMar w:top="1134" w:right="1134" w:bottom="1134" w:left="1134" w:header="851" w:footer="992" w:gutter="0"/>
          <w:cols w:space="720"/>
        </w:sectPr>
      </w:pPr>
    </w:p>
    <w:p w:rsidR="00B2270B" w:rsidRDefault="008B5180">
      <w:pPr>
        <w:rPr>
          <w:rFonts w:eastAsia="黑体"/>
          <w:sz w:val="32"/>
          <w:szCs w:val="32"/>
        </w:rPr>
      </w:pPr>
      <w:r>
        <w:rPr>
          <w:rFonts w:eastAsia="黑体"/>
          <w:sz w:val="32"/>
          <w:szCs w:val="32"/>
        </w:rPr>
        <w:lastRenderedPageBreak/>
        <w:t>三、标志性成果完成情况</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865"/>
        <w:gridCol w:w="6289"/>
      </w:tblGrid>
      <w:tr w:rsidR="00B2270B">
        <w:trPr>
          <w:trHeight w:val="418"/>
          <w:jc w:val="center"/>
        </w:trPr>
        <w:tc>
          <w:tcPr>
            <w:tcW w:w="8931" w:type="dxa"/>
            <w:gridSpan w:val="3"/>
            <w:tcBorders>
              <w:top w:val="single" w:sz="4" w:space="0" w:color="auto"/>
              <w:left w:val="single" w:sz="4" w:space="0" w:color="auto"/>
              <w:bottom w:val="single" w:sz="4" w:space="0" w:color="auto"/>
              <w:right w:val="single" w:sz="4" w:space="0" w:color="auto"/>
            </w:tcBorders>
          </w:tcPr>
          <w:p w:rsidR="00B2270B" w:rsidRDefault="008B5180">
            <w:pPr>
              <w:spacing w:beforeLines="50" w:before="156" w:afterLines="50" w:after="156"/>
              <w:rPr>
                <w:sz w:val="24"/>
              </w:rPr>
            </w:pPr>
            <w:r>
              <w:rPr>
                <w:sz w:val="24"/>
              </w:rPr>
              <w:t>标志性成果（注明级别）清单</w:t>
            </w:r>
            <w:r>
              <w:rPr>
                <w:rStyle w:val="a9"/>
                <w:b/>
                <w:sz w:val="28"/>
                <w:szCs w:val="28"/>
              </w:rPr>
              <w:footnoteReference w:id="1"/>
            </w:r>
          </w:p>
        </w:tc>
      </w:tr>
      <w:tr w:rsidR="00B2270B">
        <w:trPr>
          <w:trHeight w:val="369"/>
          <w:jc w:val="center"/>
        </w:trPr>
        <w:tc>
          <w:tcPr>
            <w:tcW w:w="1777" w:type="dxa"/>
            <w:tcBorders>
              <w:top w:val="single" w:sz="4" w:space="0" w:color="auto"/>
              <w:left w:val="single" w:sz="4" w:space="0" w:color="auto"/>
              <w:bottom w:val="single" w:sz="4" w:space="0" w:color="auto"/>
              <w:right w:val="single" w:sz="4" w:space="0" w:color="auto"/>
            </w:tcBorders>
            <w:vAlign w:val="center"/>
          </w:tcPr>
          <w:p w:rsidR="00B2270B" w:rsidRDefault="008B5180">
            <w:pPr>
              <w:spacing w:beforeLines="50" w:before="156" w:afterLines="50" w:after="156"/>
              <w:jc w:val="center"/>
              <w:rPr>
                <w:sz w:val="24"/>
              </w:rPr>
            </w:pPr>
            <w:r>
              <w:rPr>
                <w:sz w:val="24"/>
              </w:rPr>
              <w:t>成果级别</w:t>
            </w:r>
          </w:p>
        </w:tc>
        <w:tc>
          <w:tcPr>
            <w:tcW w:w="865" w:type="dxa"/>
            <w:tcBorders>
              <w:top w:val="single" w:sz="4" w:space="0" w:color="auto"/>
              <w:left w:val="single" w:sz="4" w:space="0" w:color="auto"/>
              <w:bottom w:val="single" w:sz="4" w:space="0" w:color="auto"/>
              <w:right w:val="single" w:sz="4" w:space="0" w:color="auto"/>
            </w:tcBorders>
            <w:vAlign w:val="center"/>
          </w:tcPr>
          <w:p w:rsidR="00B2270B" w:rsidRDefault="008B5180">
            <w:pPr>
              <w:spacing w:beforeLines="50" w:before="156" w:afterLines="50" w:after="156"/>
              <w:jc w:val="center"/>
              <w:rPr>
                <w:sz w:val="24"/>
              </w:rPr>
            </w:pPr>
            <w:r>
              <w:rPr>
                <w:sz w:val="24"/>
              </w:rPr>
              <w:t>数量</w:t>
            </w:r>
          </w:p>
        </w:tc>
        <w:tc>
          <w:tcPr>
            <w:tcW w:w="6289" w:type="dxa"/>
            <w:tcBorders>
              <w:top w:val="single" w:sz="4" w:space="0" w:color="auto"/>
              <w:left w:val="single" w:sz="4" w:space="0" w:color="auto"/>
              <w:bottom w:val="single" w:sz="4" w:space="0" w:color="auto"/>
              <w:right w:val="single" w:sz="4" w:space="0" w:color="auto"/>
            </w:tcBorders>
            <w:vAlign w:val="center"/>
          </w:tcPr>
          <w:p w:rsidR="00B2270B" w:rsidRDefault="008B5180">
            <w:pPr>
              <w:spacing w:beforeLines="50" w:before="156" w:afterLines="50" w:after="156"/>
              <w:jc w:val="center"/>
              <w:rPr>
                <w:sz w:val="24"/>
              </w:rPr>
            </w:pPr>
            <w:r>
              <w:rPr>
                <w:sz w:val="24"/>
              </w:rPr>
              <w:t>成果名称（请注明文件编号）</w:t>
            </w:r>
          </w:p>
        </w:tc>
      </w:tr>
      <w:tr w:rsidR="00B2270B">
        <w:trPr>
          <w:trHeight w:val="567"/>
          <w:jc w:val="center"/>
        </w:trPr>
        <w:tc>
          <w:tcPr>
            <w:tcW w:w="1777" w:type="dxa"/>
            <w:vMerge w:val="restart"/>
            <w:tcBorders>
              <w:top w:val="single" w:sz="4" w:space="0" w:color="auto"/>
              <w:left w:val="single" w:sz="4" w:space="0" w:color="auto"/>
              <w:bottom w:val="single" w:sz="4" w:space="0" w:color="auto"/>
              <w:right w:val="single" w:sz="4" w:space="0" w:color="auto"/>
            </w:tcBorders>
            <w:vAlign w:val="center"/>
          </w:tcPr>
          <w:p w:rsidR="00B2270B" w:rsidRDefault="008B5180">
            <w:pPr>
              <w:snapToGrid w:val="0"/>
              <w:spacing w:beforeLines="50" w:before="156"/>
              <w:jc w:val="center"/>
              <w:rPr>
                <w:spacing w:val="-4"/>
                <w:sz w:val="24"/>
              </w:rPr>
            </w:pPr>
            <w:r>
              <w:rPr>
                <w:rFonts w:hAnsi="宋体"/>
                <w:spacing w:val="-4"/>
                <w:sz w:val="24"/>
              </w:rPr>
              <w:t>Ⅰ</w:t>
            </w:r>
          </w:p>
        </w:tc>
        <w:tc>
          <w:tcPr>
            <w:tcW w:w="865" w:type="dxa"/>
            <w:tcBorders>
              <w:top w:val="single" w:sz="4" w:space="0" w:color="auto"/>
              <w:left w:val="single" w:sz="4" w:space="0" w:color="auto"/>
              <w:bottom w:val="single" w:sz="4" w:space="0" w:color="auto"/>
              <w:right w:val="single" w:sz="4" w:space="0" w:color="auto"/>
            </w:tcBorders>
            <w:vAlign w:val="center"/>
          </w:tcPr>
          <w:p w:rsidR="00B2270B" w:rsidRDefault="00B2270B">
            <w:pPr>
              <w:jc w:val="center"/>
              <w:rPr>
                <w:rFonts w:asciiTheme="minorEastAsia" w:hAnsiTheme="minorEastAsia"/>
                <w:sz w:val="24"/>
                <w:szCs w:val="24"/>
              </w:rPr>
            </w:pPr>
          </w:p>
        </w:tc>
        <w:tc>
          <w:tcPr>
            <w:tcW w:w="6289" w:type="dxa"/>
            <w:tcBorders>
              <w:top w:val="single" w:sz="4" w:space="0" w:color="auto"/>
              <w:left w:val="single" w:sz="4" w:space="0" w:color="auto"/>
              <w:bottom w:val="single" w:sz="4" w:space="0" w:color="auto"/>
              <w:right w:val="single" w:sz="4" w:space="0" w:color="auto"/>
            </w:tcBorders>
            <w:vAlign w:val="center"/>
          </w:tcPr>
          <w:p w:rsidR="00B2270B" w:rsidRDefault="00B2270B">
            <w:pPr>
              <w:rPr>
                <w:rFonts w:asciiTheme="minorEastAsia" w:hAnsiTheme="minorEastAsia"/>
                <w:sz w:val="24"/>
                <w:szCs w:val="24"/>
              </w:rPr>
            </w:pPr>
          </w:p>
        </w:tc>
      </w:tr>
      <w:tr w:rsidR="00B2270B">
        <w:trPr>
          <w:trHeight w:val="567"/>
          <w:jc w:val="center"/>
        </w:trPr>
        <w:tc>
          <w:tcPr>
            <w:tcW w:w="1777" w:type="dxa"/>
            <w:vMerge/>
            <w:tcBorders>
              <w:top w:val="single" w:sz="4" w:space="0" w:color="auto"/>
              <w:left w:val="single" w:sz="4" w:space="0" w:color="auto"/>
              <w:bottom w:val="single" w:sz="4" w:space="0" w:color="auto"/>
              <w:right w:val="single" w:sz="4" w:space="0" w:color="auto"/>
            </w:tcBorders>
            <w:vAlign w:val="center"/>
          </w:tcPr>
          <w:p w:rsidR="00B2270B" w:rsidRDefault="00B2270B">
            <w:pPr>
              <w:widowControl/>
              <w:jc w:val="left"/>
              <w:rPr>
                <w:spacing w:val="-4"/>
                <w:sz w:val="24"/>
              </w:rPr>
            </w:pPr>
          </w:p>
        </w:tc>
        <w:tc>
          <w:tcPr>
            <w:tcW w:w="865" w:type="dxa"/>
            <w:tcBorders>
              <w:top w:val="single" w:sz="4" w:space="0" w:color="auto"/>
              <w:left w:val="single" w:sz="4" w:space="0" w:color="auto"/>
              <w:bottom w:val="single" w:sz="4" w:space="0" w:color="auto"/>
              <w:right w:val="single" w:sz="4" w:space="0" w:color="auto"/>
            </w:tcBorders>
            <w:vAlign w:val="center"/>
          </w:tcPr>
          <w:p w:rsidR="00B2270B" w:rsidRDefault="00B2270B">
            <w:pPr>
              <w:jc w:val="center"/>
              <w:rPr>
                <w:rFonts w:asciiTheme="minorEastAsia" w:hAnsiTheme="minorEastAsia"/>
                <w:sz w:val="24"/>
                <w:szCs w:val="24"/>
              </w:rPr>
            </w:pPr>
          </w:p>
        </w:tc>
        <w:tc>
          <w:tcPr>
            <w:tcW w:w="6289" w:type="dxa"/>
            <w:tcBorders>
              <w:top w:val="single" w:sz="4" w:space="0" w:color="auto"/>
              <w:left w:val="single" w:sz="4" w:space="0" w:color="auto"/>
              <w:bottom w:val="single" w:sz="4" w:space="0" w:color="auto"/>
              <w:right w:val="single" w:sz="4" w:space="0" w:color="auto"/>
            </w:tcBorders>
            <w:vAlign w:val="center"/>
          </w:tcPr>
          <w:p w:rsidR="00B2270B" w:rsidRDefault="00B2270B">
            <w:pPr>
              <w:rPr>
                <w:rFonts w:asciiTheme="minorEastAsia" w:hAnsiTheme="minorEastAsia"/>
                <w:sz w:val="24"/>
                <w:szCs w:val="24"/>
              </w:rPr>
            </w:pPr>
          </w:p>
        </w:tc>
      </w:tr>
      <w:tr w:rsidR="00B2270B">
        <w:trPr>
          <w:trHeight w:val="567"/>
          <w:jc w:val="center"/>
        </w:trPr>
        <w:tc>
          <w:tcPr>
            <w:tcW w:w="1777" w:type="dxa"/>
            <w:vMerge w:val="restart"/>
            <w:tcBorders>
              <w:top w:val="single" w:sz="4" w:space="0" w:color="auto"/>
              <w:left w:val="single" w:sz="4" w:space="0" w:color="auto"/>
              <w:bottom w:val="single" w:sz="4" w:space="0" w:color="auto"/>
              <w:right w:val="single" w:sz="4" w:space="0" w:color="auto"/>
            </w:tcBorders>
            <w:vAlign w:val="center"/>
          </w:tcPr>
          <w:p w:rsidR="00B2270B" w:rsidRDefault="008B5180">
            <w:pPr>
              <w:snapToGrid w:val="0"/>
              <w:spacing w:beforeLines="50" w:before="156"/>
              <w:jc w:val="center"/>
              <w:rPr>
                <w:spacing w:val="-4"/>
                <w:sz w:val="24"/>
              </w:rPr>
            </w:pPr>
            <w:r>
              <w:rPr>
                <w:rFonts w:hAnsi="宋体"/>
                <w:spacing w:val="-4"/>
                <w:sz w:val="24"/>
              </w:rPr>
              <w:t>Ⅱ</w:t>
            </w:r>
          </w:p>
        </w:tc>
        <w:tc>
          <w:tcPr>
            <w:tcW w:w="865" w:type="dxa"/>
            <w:tcBorders>
              <w:top w:val="single" w:sz="4" w:space="0" w:color="auto"/>
              <w:left w:val="single" w:sz="4" w:space="0" w:color="auto"/>
              <w:bottom w:val="single" w:sz="4" w:space="0" w:color="auto"/>
              <w:right w:val="single" w:sz="4" w:space="0" w:color="auto"/>
            </w:tcBorders>
            <w:vAlign w:val="center"/>
          </w:tcPr>
          <w:p w:rsidR="00B2270B" w:rsidRDefault="00B2270B">
            <w:pPr>
              <w:jc w:val="center"/>
              <w:rPr>
                <w:rFonts w:asciiTheme="minorEastAsia" w:hAnsiTheme="minorEastAsia"/>
                <w:sz w:val="24"/>
                <w:szCs w:val="24"/>
              </w:rPr>
            </w:pPr>
          </w:p>
        </w:tc>
        <w:tc>
          <w:tcPr>
            <w:tcW w:w="6289" w:type="dxa"/>
            <w:tcBorders>
              <w:top w:val="single" w:sz="4" w:space="0" w:color="auto"/>
              <w:left w:val="single" w:sz="4" w:space="0" w:color="auto"/>
              <w:bottom w:val="single" w:sz="4" w:space="0" w:color="auto"/>
              <w:right w:val="single" w:sz="4" w:space="0" w:color="auto"/>
            </w:tcBorders>
            <w:vAlign w:val="center"/>
          </w:tcPr>
          <w:p w:rsidR="00B2270B" w:rsidRDefault="00B2270B">
            <w:pPr>
              <w:rPr>
                <w:rFonts w:asciiTheme="minorEastAsia" w:hAnsiTheme="minorEastAsia"/>
                <w:sz w:val="24"/>
                <w:szCs w:val="24"/>
              </w:rPr>
            </w:pPr>
          </w:p>
        </w:tc>
      </w:tr>
      <w:tr w:rsidR="00B2270B">
        <w:trPr>
          <w:trHeight w:val="567"/>
          <w:jc w:val="center"/>
        </w:trPr>
        <w:tc>
          <w:tcPr>
            <w:tcW w:w="1777" w:type="dxa"/>
            <w:vMerge/>
            <w:tcBorders>
              <w:top w:val="single" w:sz="4" w:space="0" w:color="auto"/>
              <w:left w:val="single" w:sz="4" w:space="0" w:color="auto"/>
              <w:bottom w:val="single" w:sz="4" w:space="0" w:color="auto"/>
              <w:right w:val="single" w:sz="4" w:space="0" w:color="auto"/>
            </w:tcBorders>
            <w:vAlign w:val="center"/>
          </w:tcPr>
          <w:p w:rsidR="00B2270B" w:rsidRDefault="00B2270B">
            <w:pPr>
              <w:widowControl/>
              <w:jc w:val="left"/>
              <w:rPr>
                <w:spacing w:val="-4"/>
                <w:sz w:val="24"/>
              </w:rPr>
            </w:pPr>
          </w:p>
        </w:tc>
        <w:tc>
          <w:tcPr>
            <w:tcW w:w="865" w:type="dxa"/>
            <w:tcBorders>
              <w:top w:val="single" w:sz="4" w:space="0" w:color="auto"/>
              <w:left w:val="single" w:sz="4" w:space="0" w:color="auto"/>
              <w:bottom w:val="single" w:sz="4" w:space="0" w:color="auto"/>
              <w:right w:val="single" w:sz="4" w:space="0" w:color="auto"/>
            </w:tcBorders>
            <w:vAlign w:val="center"/>
          </w:tcPr>
          <w:p w:rsidR="00B2270B" w:rsidRDefault="00B2270B">
            <w:pPr>
              <w:jc w:val="center"/>
              <w:rPr>
                <w:rFonts w:asciiTheme="minorEastAsia" w:hAnsiTheme="minorEastAsia"/>
                <w:sz w:val="24"/>
                <w:szCs w:val="24"/>
              </w:rPr>
            </w:pPr>
          </w:p>
        </w:tc>
        <w:tc>
          <w:tcPr>
            <w:tcW w:w="6289" w:type="dxa"/>
            <w:tcBorders>
              <w:top w:val="single" w:sz="4" w:space="0" w:color="auto"/>
              <w:left w:val="single" w:sz="4" w:space="0" w:color="auto"/>
              <w:bottom w:val="single" w:sz="4" w:space="0" w:color="auto"/>
              <w:right w:val="single" w:sz="4" w:space="0" w:color="auto"/>
            </w:tcBorders>
            <w:vAlign w:val="center"/>
          </w:tcPr>
          <w:p w:rsidR="00B2270B" w:rsidRDefault="00B2270B">
            <w:pPr>
              <w:rPr>
                <w:rFonts w:asciiTheme="minorEastAsia" w:hAnsiTheme="minorEastAsia"/>
                <w:sz w:val="24"/>
                <w:szCs w:val="24"/>
              </w:rPr>
            </w:pPr>
          </w:p>
        </w:tc>
      </w:tr>
      <w:tr w:rsidR="00B2270B">
        <w:trPr>
          <w:trHeight w:val="567"/>
          <w:jc w:val="center"/>
        </w:trPr>
        <w:tc>
          <w:tcPr>
            <w:tcW w:w="1777" w:type="dxa"/>
            <w:vMerge/>
            <w:tcBorders>
              <w:top w:val="single" w:sz="4" w:space="0" w:color="auto"/>
              <w:left w:val="single" w:sz="4" w:space="0" w:color="auto"/>
              <w:bottom w:val="single" w:sz="4" w:space="0" w:color="auto"/>
              <w:right w:val="single" w:sz="4" w:space="0" w:color="auto"/>
            </w:tcBorders>
            <w:vAlign w:val="center"/>
          </w:tcPr>
          <w:p w:rsidR="00B2270B" w:rsidRDefault="00B2270B">
            <w:pPr>
              <w:widowControl/>
              <w:jc w:val="left"/>
              <w:rPr>
                <w:spacing w:val="-4"/>
                <w:sz w:val="24"/>
              </w:rPr>
            </w:pPr>
          </w:p>
        </w:tc>
        <w:tc>
          <w:tcPr>
            <w:tcW w:w="865" w:type="dxa"/>
            <w:tcBorders>
              <w:top w:val="single" w:sz="4" w:space="0" w:color="auto"/>
              <w:left w:val="single" w:sz="4" w:space="0" w:color="auto"/>
              <w:bottom w:val="single" w:sz="4" w:space="0" w:color="auto"/>
              <w:right w:val="single" w:sz="4" w:space="0" w:color="auto"/>
            </w:tcBorders>
            <w:vAlign w:val="center"/>
          </w:tcPr>
          <w:p w:rsidR="00B2270B" w:rsidRDefault="00B2270B">
            <w:pPr>
              <w:jc w:val="center"/>
              <w:rPr>
                <w:rFonts w:asciiTheme="minorEastAsia" w:hAnsiTheme="minorEastAsia"/>
                <w:sz w:val="24"/>
                <w:szCs w:val="24"/>
              </w:rPr>
            </w:pPr>
          </w:p>
        </w:tc>
        <w:tc>
          <w:tcPr>
            <w:tcW w:w="6289" w:type="dxa"/>
            <w:tcBorders>
              <w:top w:val="single" w:sz="4" w:space="0" w:color="auto"/>
              <w:left w:val="single" w:sz="4" w:space="0" w:color="auto"/>
              <w:bottom w:val="single" w:sz="4" w:space="0" w:color="auto"/>
              <w:right w:val="single" w:sz="4" w:space="0" w:color="auto"/>
            </w:tcBorders>
            <w:vAlign w:val="center"/>
          </w:tcPr>
          <w:p w:rsidR="00B2270B" w:rsidRDefault="00B2270B">
            <w:pPr>
              <w:rPr>
                <w:rFonts w:asciiTheme="minorEastAsia" w:hAnsiTheme="minorEastAsia"/>
                <w:sz w:val="24"/>
                <w:szCs w:val="24"/>
              </w:rPr>
            </w:pPr>
          </w:p>
        </w:tc>
      </w:tr>
      <w:tr w:rsidR="00B2270B">
        <w:trPr>
          <w:trHeight w:val="6809"/>
          <w:jc w:val="center"/>
        </w:trPr>
        <w:tc>
          <w:tcPr>
            <w:tcW w:w="8931" w:type="dxa"/>
            <w:gridSpan w:val="3"/>
            <w:tcBorders>
              <w:top w:val="single" w:sz="4" w:space="0" w:color="auto"/>
              <w:left w:val="single" w:sz="4" w:space="0" w:color="auto"/>
              <w:bottom w:val="single" w:sz="4" w:space="0" w:color="auto"/>
              <w:right w:val="single" w:sz="4" w:space="0" w:color="auto"/>
            </w:tcBorders>
          </w:tcPr>
          <w:p w:rsidR="00B2270B" w:rsidRDefault="008B5180">
            <w:pPr>
              <w:spacing w:beforeLines="50" w:before="156" w:afterLines="50" w:after="156"/>
              <w:rPr>
                <w:sz w:val="24"/>
              </w:rPr>
            </w:pPr>
            <w:proofErr w:type="gramStart"/>
            <w:r>
              <w:rPr>
                <w:sz w:val="24"/>
              </w:rPr>
              <w:t>各标志</w:t>
            </w:r>
            <w:proofErr w:type="gramEnd"/>
            <w:r>
              <w:rPr>
                <w:sz w:val="24"/>
              </w:rPr>
              <w:t>性成果具体描述：</w:t>
            </w:r>
          </w:p>
          <w:p w:rsidR="00B2270B" w:rsidRDefault="00B2270B">
            <w:pPr>
              <w:spacing w:line="360" w:lineRule="auto"/>
              <w:rPr>
                <w:szCs w:val="21"/>
              </w:rPr>
            </w:pPr>
          </w:p>
        </w:tc>
      </w:tr>
    </w:tbl>
    <w:p w:rsidR="00B2270B" w:rsidRDefault="008B5180">
      <w:pPr>
        <w:rPr>
          <w:rFonts w:eastAsia="黑体"/>
          <w:sz w:val="32"/>
          <w:szCs w:val="32"/>
        </w:rPr>
      </w:pPr>
      <w:r>
        <w:rPr>
          <w:rFonts w:eastAsia="黑体"/>
          <w:sz w:val="32"/>
          <w:szCs w:val="32"/>
        </w:rPr>
        <w:lastRenderedPageBreak/>
        <w:t>四、存在的问题及</w:t>
      </w:r>
      <w:r>
        <w:rPr>
          <w:rFonts w:eastAsia="黑体" w:hint="eastAsia"/>
          <w:sz w:val="32"/>
          <w:szCs w:val="32"/>
        </w:rPr>
        <w:t>整改措施</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2"/>
      </w:tblGrid>
      <w:tr w:rsidR="00B2270B">
        <w:trPr>
          <w:trHeight w:val="12910"/>
          <w:jc w:val="center"/>
        </w:trPr>
        <w:tc>
          <w:tcPr>
            <w:tcW w:w="8642" w:type="dxa"/>
            <w:tcBorders>
              <w:top w:val="single" w:sz="4" w:space="0" w:color="auto"/>
              <w:left w:val="single" w:sz="4" w:space="0" w:color="auto"/>
              <w:bottom w:val="single" w:sz="4" w:space="0" w:color="auto"/>
              <w:right w:val="single" w:sz="4" w:space="0" w:color="auto"/>
            </w:tcBorders>
          </w:tcPr>
          <w:p w:rsidR="00B2270B" w:rsidRDefault="008B5180">
            <w:pPr>
              <w:rPr>
                <w:sz w:val="24"/>
                <w:szCs w:val="20"/>
              </w:rPr>
            </w:pPr>
            <w:r>
              <w:rPr>
                <w:sz w:val="24"/>
              </w:rPr>
              <w:t>简要介绍项目实施过程中存在的问题以及不足之处，</w:t>
            </w:r>
            <w:r>
              <w:rPr>
                <w:rFonts w:hint="eastAsia"/>
                <w:sz w:val="24"/>
              </w:rPr>
              <w:t>下一步</w:t>
            </w:r>
            <w:r>
              <w:rPr>
                <w:sz w:val="24"/>
              </w:rPr>
              <w:t>的工作目标、思路和保障措施等。</w:t>
            </w:r>
          </w:p>
          <w:p w:rsidR="00B2270B" w:rsidRDefault="00B2270B">
            <w:pPr>
              <w:spacing w:line="360" w:lineRule="auto"/>
              <w:jc w:val="left"/>
              <w:rPr>
                <w:sz w:val="24"/>
              </w:rPr>
            </w:pPr>
          </w:p>
        </w:tc>
      </w:tr>
    </w:tbl>
    <w:p w:rsidR="00B2270B" w:rsidRDefault="00B2270B">
      <w:pPr>
        <w:snapToGrid w:val="0"/>
        <w:spacing w:line="300" w:lineRule="auto"/>
        <w:jc w:val="left"/>
        <w:outlineLvl w:val="0"/>
        <w:rPr>
          <w:rFonts w:eastAsia="黑体"/>
          <w:sz w:val="32"/>
          <w:szCs w:val="32"/>
        </w:rPr>
      </w:pPr>
    </w:p>
    <w:p w:rsidR="00B2270B" w:rsidRDefault="008B5180">
      <w:pPr>
        <w:snapToGrid w:val="0"/>
        <w:spacing w:line="300" w:lineRule="auto"/>
        <w:jc w:val="left"/>
        <w:outlineLvl w:val="0"/>
        <w:rPr>
          <w:rFonts w:eastAsia="黑体"/>
          <w:sz w:val="32"/>
          <w:szCs w:val="32"/>
        </w:rPr>
      </w:pPr>
      <w:r>
        <w:rPr>
          <w:rFonts w:eastAsia="黑体" w:hint="eastAsia"/>
          <w:sz w:val="32"/>
          <w:szCs w:val="32"/>
        </w:rPr>
        <w:lastRenderedPageBreak/>
        <w:t>五</w:t>
      </w:r>
      <w:r>
        <w:rPr>
          <w:rFonts w:eastAsia="黑体"/>
          <w:sz w:val="32"/>
          <w:szCs w:val="32"/>
        </w:rPr>
        <w:t>、</w:t>
      </w:r>
      <w:r w:rsidR="00671E5D">
        <w:rPr>
          <w:rFonts w:eastAsia="黑体" w:hint="eastAsia"/>
          <w:sz w:val="32"/>
          <w:szCs w:val="32"/>
        </w:rPr>
        <w:t>所在</w:t>
      </w:r>
      <w:r>
        <w:rPr>
          <w:rFonts w:eastAsia="黑体" w:hint="eastAsia"/>
          <w:sz w:val="32"/>
          <w:szCs w:val="32"/>
        </w:rPr>
        <w:t>学院审查</w:t>
      </w:r>
      <w:r>
        <w:rPr>
          <w:rFonts w:eastAsia="黑体"/>
          <w:sz w:val="32"/>
          <w:szCs w:val="32"/>
        </w:rPr>
        <w:t>意见</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0"/>
      </w:tblGrid>
      <w:tr w:rsidR="00B2270B">
        <w:trPr>
          <w:cantSplit/>
          <w:trHeight w:val="4137"/>
          <w:jc w:val="center"/>
        </w:trPr>
        <w:tc>
          <w:tcPr>
            <w:tcW w:w="8500" w:type="dxa"/>
            <w:tcBorders>
              <w:top w:val="single" w:sz="4" w:space="0" w:color="auto"/>
              <w:left w:val="single" w:sz="4" w:space="0" w:color="auto"/>
              <w:bottom w:val="single" w:sz="4" w:space="0" w:color="auto"/>
              <w:right w:val="single" w:sz="4" w:space="0" w:color="auto"/>
            </w:tcBorders>
          </w:tcPr>
          <w:p w:rsidR="00B2270B" w:rsidRDefault="00B2270B">
            <w:pPr>
              <w:rPr>
                <w:rFonts w:eastAsia="仿宋_GB2312"/>
                <w:sz w:val="32"/>
              </w:rPr>
            </w:pPr>
          </w:p>
          <w:p w:rsidR="00B2270B" w:rsidRDefault="00B2270B">
            <w:pPr>
              <w:rPr>
                <w:rFonts w:eastAsia="仿宋_GB2312"/>
                <w:sz w:val="32"/>
              </w:rPr>
            </w:pPr>
          </w:p>
          <w:p w:rsidR="00B2270B" w:rsidRDefault="00B2270B">
            <w:pPr>
              <w:ind w:right="640" w:firstLineChars="1550" w:firstLine="4960"/>
              <w:rPr>
                <w:sz w:val="32"/>
              </w:rPr>
            </w:pPr>
          </w:p>
          <w:p w:rsidR="00B2270B" w:rsidRDefault="00B2270B">
            <w:pPr>
              <w:ind w:right="640" w:firstLineChars="1550" w:firstLine="4340"/>
              <w:jc w:val="left"/>
              <w:rPr>
                <w:sz w:val="28"/>
              </w:rPr>
            </w:pPr>
          </w:p>
          <w:p w:rsidR="00B2270B" w:rsidRDefault="008B5180">
            <w:pPr>
              <w:widowControl/>
              <w:snapToGrid w:val="0"/>
              <w:spacing w:line="360" w:lineRule="auto"/>
              <w:ind w:firstLineChars="200" w:firstLine="560"/>
              <w:jc w:val="left"/>
              <w:rPr>
                <w:sz w:val="28"/>
                <w:szCs w:val="28"/>
              </w:rPr>
            </w:pPr>
            <w:r>
              <w:rPr>
                <w:rFonts w:hint="eastAsia"/>
                <w:sz w:val="28"/>
                <w:szCs w:val="28"/>
              </w:rPr>
              <w:t xml:space="preserve">                         </w:t>
            </w:r>
            <w:r>
              <w:rPr>
                <w:rFonts w:hint="eastAsia"/>
                <w:sz w:val="28"/>
                <w:szCs w:val="28"/>
              </w:rPr>
              <w:t>院</w:t>
            </w:r>
            <w:r>
              <w:rPr>
                <w:sz w:val="28"/>
                <w:szCs w:val="28"/>
              </w:rPr>
              <w:t>长签名：</w:t>
            </w:r>
            <w:r>
              <w:rPr>
                <w:rFonts w:hint="eastAsia"/>
                <w:sz w:val="28"/>
                <w:szCs w:val="28"/>
              </w:rPr>
              <w:t xml:space="preserve"> </w:t>
            </w:r>
            <w:r>
              <w:rPr>
                <w:sz w:val="28"/>
                <w:szCs w:val="28"/>
              </w:rPr>
              <w:t xml:space="preserve">          </w:t>
            </w:r>
            <w:r>
              <w:rPr>
                <w:sz w:val="28"/>
                <w:szCs w:val="28"/>
              </w:rPr>
              <w:t>（公章）</w:t>
            </w:r>
          </w:p>
          <w:p w:rsidR="00B2270B" w:rsidRDefault="008B5180">
            <w:pPr>
              <w:ind w:right="560" w:firstLineChars="2050" w:firstLine="5740"/>
              <w:rPr>
                <w:rFonts w:eastAsia="仿宋_GB2312"/>
                <w:sz w:val="32"/>
              </w:rPr>
            </w:pPr>
            <w:r>
              <w:rPr>
                <w:sz w:val="28"/>
              </w:rPr>
              <w:t>年</w:t>
            </w:r>
            <w:r>
              <w:rPr>
                <w:sz w:val="28"/>
              </w:rPr>
              <w:t xml:space="preserve">   </w:t>
            </w:r>
            <w:r>
              <w:rPr>
                <w:sz w:val="28"/>
              </w:rPr>
              <w:t>月</w:t>
            </w:r>
            <w:r>
              <w:rPr>
                <w:sz w:val="28"/>
              </w:rPr>
              <w:t xml:space="preserve">   </w:t>
            </w:r>
            <w:r>
              <w:rPr>
                <w:sz w:val="28"/>
              </w:rPr>
              <w:t>日</w:t>
            </w:r>
          </w:p>
        </w:tc>
      </w:tr>
    </w:tbl>
    <w:p w:rsidR="00B2270B" w:rsidRDefault="00B2270B">
      <w:pPr>
        <w:snapToGrid w:val="0"/>
        <w:spacing w:line="300" w:lineRule="auto"/>
        <w:jc w:val="left"/>
        <w:outlineLvl w:val="0"/>
        <w:rPr>
          <w:rFonts w:eastAsia="黑体"/>
          <w:sz w:val="32"/>
          <w:szCs w:val="32"/>
        </w:rPr>
      </w:pPr>
    </w:p>
    <w:p w:rsidR="00B2270B" w:rsidRDefault="008B5180">
      <w:pPr>
        <w:snapToGrid w:val="0"/>
        <w:spacing w:line="300" w:lineRule="auto"/>
        <w:jc w:val="left"/>
        <w:outlineLvl w:val="0"/>
        <w:rPr>
          <w:rFonts w:eastAsia="黑体"/>
          <w:sz w:val="32"/>
          <w:szCs w:val="32"/>
        </w:rPr>
      </w:pPr>
      <w:r>
        <w:rPr>
          <w:rFonts w:eastAsia="黑体" w:hint="eastAsia"/>
          <w:sz w:val="32"/>
          <w:szCs w:val="32"/>
        </w:rPr>
        <w:t>六</w:t>
      </w:r>
      <w:r>
        <w:rPr>
          <w:rFonts w:eastAsia="黑体"/>
          <w:sz w:val="32"/>
          <w:szCs w:val="32"/>
        </w:rPr>
        <w:t>、</w:t>
      </w:r>
      <w:r>
        <w:rPr>
          <w:rFonts w:eastAsia="黑体" w:hint="eastAsia"/>
          <w:sz w:val="32"/>
          <w:szCs w:val="32"/>
        </w:rPr>
        <w:t>专家组审议</w:t>
      </w:r>
      <w:r>
        <w:rPr>
          <w:rFonts w:eastAsia="黑体"/>
          <w:sz w:val="32"/>
          <w:szCs w:val="32"/>
        </w:rPr>
        <w:t>意见</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0"/>
      </w:tblGrid>
      <w:tr w:rsidR="00B2270B">
        <w:trPr>
          <w:cantSplit/>
          <w:trHeight w:val="6457"/>
          <w:jc w:val="center"/>
        </w:trPr>
        <w:tc>
          <w:tcPr>
            <w:tcW w:w="8500" w:type="dxa"/>
            <w:tcBorders>
              <w:top w:val="single" w:sz="4" w:space="0" w:color="auto"/>
              <w:left w:val="single" w:sz="4" w:space="0" w:color="auto"/>
              <w:bottom w:val="single" w:sz="4" w:space="0" w:color="auto"/>
              <w:right w:val="single" w:sz="4" w:space="0" w:color="auto"/>
            </w:tcBorders>
          </w:tcPr>
          <w:p w:rsidR="00B2270B" w:rsidRDefault="00B2270B">
            <w:pPr>
              <w:rPr>
                <w:rFonts w:eastAsia="仿宋_GB2312"/>
                <w:sz w:val="32"/>
              </w:rPr>
            </w:pPr>
          </w:p>
          <w:p w:rsidR="00B2270B" w:rsidRDefault="00B2270B">
            <w:pPr>
              <w:rPr>
                <w:rFonts w:eastAsia="仿宋_GB2312"/>
                <w:sz w:val="32"/>
              </w:rPr>
            </w:pPr>
          </w:p>
          <w:p w:rsidR="00B2270B" w:rsidRDefault="00B2270B">
            <w:pPr>
              <w:rPr>
                <w:rFonts w:eastAsia="仿宋_GB2312"/>
                <w:sz w:val="32"/>
              </w:rPr>
            </w:pPr>
          </w:p>
          <w:p w:rsidR="00B2270B" w:rsidRDefault="00B2270B">
            <w:pPr>
              <w:rPr>
                <w:rFonts w:eastAsia="仿宋_GB2312"/>
                <w:sz w:val="32"/>
              </w:rPr>
            </w:pPr>
          </w:p>
          <w:p w:rsidR="00B2270B" w:rsidRDefault="00B2270B">
            <w:pPr>
              <w:rPr>
                <w:rFonts w:eastAsia="仿宋_GB2312"/>
                <w:sz w:val="32"/>
              </w:rPr>
            </w:pPr>
          </w:p>
          <w:p w:rsidR="00B2270B" w:rsidRDefault="00B2270B">
            <w:pPr>
              <w:rPr>
                <w:rFonts w:eastAsia="仿宋_GB2312"/>
                <w:sz w:val="32"/>
              </w:rPr>
            </w:pPr>
          </w:p>
          <w:p w:rsidR="00B2270B" w:rsidRDefault="00B2270B">
            <w:pPr>
              <w:rPr>
                <w:rFonts w:eastAsia="仿宋_GB2312"/>
                <w:sz w:val="32"/>
              </w:rPr>
            </w:pPr>
          </w:p>
          <w:p w:rsidR="00B2270B" w:rsidRDefault="00B2270B">
            <w:pPr>
              <w:rPr>
                <w:rFonts w:eastAsia="仿宋_GB2312"/>
                <w:sz w:val="32"/>
              </w:rPr>
            </w:pPr>
          </w:p>
          <w:p w:rsidR="00B2270B" w:rsidRDefault="008B5180">
            <w:pPr>
              <w:widowControl/>
              <w:snapToGrid w:val="0"/>
              <w:spacing w:line="360" w:lineRule="auto"/>
              <w:ind w:firstLineChars="200" w:firstLine="560"/>
              <w:jc w:val="left"/>
              <w:rPr>
                <w:sz w:val="28"/>
                <w:szCs w:val="28"/>
              </w:rPr>
            </w:pPr>
            <w:r>
              <w:rPr>
                <w:rFonts w:hint="eastAsia"/>
                <w:sz w:val="28"/>
                <w:szCs w:val="28"/>
              </w:rPr>
              <w:t xml:space="preserve">                              </w:t>
            </w:r>
            <w:r>
              <w:rPr>
                <w:rFonts w:hint="eastAsia"/>
                <w:sz w:val="28"/>
                <w:szCs w:val="28"/>
              </w:rPr>
              <w:t>组长</w:t>
            </w:r>
            <w:r>
              <w:rPr>
                <w:sz w:val="28"/>
                <w:szCs w:val="28"/>
              </w:rPr>
              <w:t>签名：</w:t>
            </w:r>
            <w:r>
              <w:rPr>
                <w:rFonts w:hint="eastAsia"/>
                <w:sz w:val="28"/>
                <w:szCs w:val="28"/>
              </w:rPr>
              <w:t xml:space="preserve"> </w:t>
            </w:r>
            <w:r>
              <w:rPr>
                <w:sz w:val="28"/>
                <w:szCs w:val="28"/>
              </w:rPr>
              <w:t xml:space="preserve">          </w:t>
            </w:r>
          </w:p>
          <w:p w:rsidR="00B2270B" w:rsidRDefault="008B5180">
            <w:pPr>
              <w:ind w:firstLineChars="2000" w:firstLine="5600"/>
              <w:rPr>
                <w:rFonts w:eastAsia="仿宋_GB2312"/>
                <w:sz w:val="32"/>
              </w:rPr>
            </w:pPr>
            <w:r>
              <w:rPr>
                <w:sz w:val="28"/>
              </w:rPr>
              <w:t>年</w:t>
            </w:r>
            <w:r>
              <w:rPr>
                <w:sz w:val="28"/>
              </w:rPr>
              <w:t xml:space="preserve">   </w:t>
            </w:r>
            <w:r>
              <w:rPr>
                <w:sz w:val="28"/>
              </w:rPr>
              <w:t>月</w:t>
            </w:r>
            <w:r>
              <w:rPr>
                <w:sz w:val="28"/>
              </w:rPr>
              <w:t xml:space="preserve">   </w:t>
            </w:r>
            <w:r>
              <w:rPr>
                <w:sz w:val="28"/>
              </w:rPr>
              <w:t>日</w:t>
            </w:r>
          </w:p>
        </w:tc>
      </w:tr>
    </w:tbl>
    <w:p w:rsidR="00B2270B" w:rsidRDefault="00B2270B" w:rsidP="007F3038">
      <w:pPr>
        <w:rPr>
          <w:rFonts w:ascii="华文中宋" w:eastAsia="华文中宋" w:hAnsi="华文中宋" w:hint="eastAsia"/>
          <w:sz w:val="32"/>
          <w:szCs w:val="32"/>
        </w:rPr>
      </w:pPr>
      <w:bookmarkStart w:id="0" w:name="_GoBack"/>
      <w:bookmarkEnd w:id="0"/>
    </w:p>
    <w:sectPr w:rsidR="00B2270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7661" w:rsidRDefault="00FF7661">
      <w:r>
        <w:separator/>
      </w:r>
    </w:p>
  </w:endnote>
  <w:endnote w:type="continuationSeparator" w:id="0">
    <w:p w:rsidR="00FF7661" w:rsidRDefault="00FF7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华文中宋">
    <w:charset w:val="86"/>
    <w:family w:val="auto"/>
    <w:pitch w:val="variable"/>
    <w:sig w:usb0="00000287" w:usb1="080F0000" w:usb2="00000010" w:usb3="00000000" w:csb0="0004009F" w:csb1="00000000"/>
  </w:font>
  <w:font w:name="楷体">
    <w:charset w:val="86"/>
    <w:family w:val="modern"/>
    <w:pitch w:val="fixed"/>
    <w:sig w:usb0="800002BF" w:usb1="38CF7CFA" w:usb2="00000016" w:usb3="00000000" w:csb0="00040001" w:csb1="00000000"/>
  </w:font>
  <w:font w:name="仿宋_GB2312">
    <w:altName w:val="仿宋"/>
    <w:charset w:val="00"/>
    <w:family w:val="auto"/>
    <w:pitch w:val="default"/>
  </w:font>
  <w:font w:name="仿宋">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033966"/>
      <w:docPartObj>
        <w:docPartGallery w:val="Page Numbers (Bottom of Page)"/>
        <w:docPartUnique/>
      </w:docPartObj>
    </w:sdtPr>
    <w:sdtContent>
      <w:p w:rsidR="00A12006" w:rsidRDefault="00A12006">
        <w:pPr>
          <w:pStyle w:val="a3"/>
          <w:jc w:val="center"/>
        </w:pPr>
        <w:r w:rsidRPr="00A12006">
          <w:rPr>
            <w:rFonts w:ascii="Times New Roman" w:hAnsi="Times New Roman" w:cs="Times New Roman"/>
          </w:rPr>
          <w:fldChar w:fldCharType="begin"/>
        </w:r>
        <w:r w:rsidRPr="00A12006">
          <w:rPr>
            <w:rFonts w:ascii="Times New Roman" w:hAnsi="Times New Roman" w:cs="Times New Roman"/>
          </w:rPr>
          <w:instrText>PAGE   \* MERGEFORMAT</w:instrText>
        </w:r>
        <w:r w:rsidRPr="00A12006">
          <w:rPr>
            <w:rFonts w:ascii="Times New Roman" w:hAnsi="Times New Roman" w:cs="Times New Roman"/>
          </w:rPr>
          <w:fldChar w:fldCharType="separate"/>
        </w:r>
        <w:r w:rsidR="007F3038" w:rsidRPr="007F3038">
          <w:rPr>
            <w:rFonts w:ascii="Times New Roman" w:hAnsi="Times New Roman" w:cs="Times New Roman"/>
            <w:noProof/>
            <w:lang w:val="zh-CN"/>
          </w:rPr>
          <w:t>8</w:t>
        </w:r>
        <w:r w:rsidRPr="00A12006">
          <w:rPr>
            <w:rFonts w:ascii="Times New Roman" w:hAnsi="Times New Roman" w:cs="Times New Roman"/>
          </w:rPr>
          <w:fldChar w:fldCharType="end"/>
        </w:r>
      </w:p>
    </w:sdtContent>
  </w:sdt>
  <w:p w:rsidR="00A12006" w:rsidRDefault="00A12006">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7661" w:rsidRDefault="00FF7661">
      <w:r>
        <w:separator/>
      </w:r>
    </w:p>
  </w:footnote>
  <w:footnote w:type="continuationSeparator" w:id="0">
    <w:p w:rsidR="00FF7661" w:rsidRDefault="00FF7661">
      <w:r>
        <w:continuationSeparator/>
      </w:r>
    </w:p>
  </w:footnote>
  <w:footnote w:id="1">
    <w:p w:rsidR="00B2270B" w:rsidRDefault="008B5180">
      <w:pPr>
        <w:pStyle w:val="a7"/>
      </w:pPr>
      <w:r>
        <w:rPr>
          <w:rStyle w:val="a9"/>
        </w:rPr>
        <w:footnoteRef/>
      </w:r>
      <w:proofErr w:type="gramStart"/>
      <w:r>
        <w:rPr>
          <w:rFonts w:hint="eastAsia"/>
        </w:rPr>
        <w:t>Ⅰ代表</w:t>
      </w:r>
      <w:proofErr w:type="gramEnd"/>
      <w:r>
        <w:rPr>
          <w:rFonts w:hint="eastAsia"/>
        </w:rPr>
        <w:t>国家级；</w:t>
      </w:r>
      <w:proofErr w:type="gramStart"/>
      <w:r>
        <w:rPr>
          <w:rFonts w:hint="eastAsia"/>
        </w:rPr>
        <w:t>Ⅱ代表</w:t>
      </w:r>
      <w:proofErr w:type="gramEnd"/>
      <w:r>
        <w:rPr>
          <w:rFonts w:hint="eastAsia"/>
        </w:rPr>
        <w:t>省级。国家级仅指国务院、教育部所认定成果（项目、奖励等，下同），</w:t>
      </w:r>
      <w:proofErr w:type="gramStart"/>
      <w:r>
        <w:rPr>
          <w:rFonts w:hint="eastAsia"/>
        </w:rPr>
        <w:t>请依据</w:t>
      </w:r>
      <w:proofErr w:type="gramEnd"/>
      <w:r>
        <w:rPr>
          <w:rFonts w:hint="eastAsia"/>
        </w:rPr>
        <w:t>《省教育厅</w:t>
      </w:r>
      <w:r>
        <w:rPr>
          <w:rFonts w:hint="eastAsia"/>
        </w:rPr>
        <w:t xml:space="preserve">  </w:t>
      </w:r>
      <w:r>
        <w:rPr>
          <w:rFonts w:hint="eastAsia"/>
        </w:rPr>
        <w:t>省财政厅</w:t>
      </w:r>
      <w:r>
        <w:t>关于启动江苏高校一流本科专业建设工作暨实施品牌专业二期项目建设工程的通知</w:t>
      </w:r>
      <w:r>
        <w:rPr>
          <w:rFonts w:hint="eastAsia"/>
        </w:rPr>
        <w:t>》中“三</w:t>
      </w:r>
      <w:r>
        <w:t>、建设类别、规模与要求</w:t>
      </w:r>
      <w:r>
        <w:rPr>
          <w:rFonts w:hint="eastAsia"/>
        </w:rPr>
        <w:t>”中规定的要求填写；省级仅指国家有关部委、省政府、省教育厅所认定成果，且不包括已立项但未结题的课题、已立项但未正式上线的在线开放课程、已立项但未出版（再版）的教材。除</w:t>
      </w:r>
      <w:r>
        <w:t>教育部、</w:t>
      </w:r>
      <w:r>
        <w:rPr>
          <w:rFonts w:hint="eastAsia"/>
        </w:rPr>
        <w:t>省教育厅所认定成果外</w:t>
      </w:r>
      <w:r>
        <w:t>，</w:t>
      </w:r>
      <w:r>
        <w:rPr>
          <w:rFonts w:hint="eastAsia"/>
        </w:rPr>
        <w:t>任何其他部门、协会、组织的成果均不得作为标志性成果。任何与该一流专业无关的成果不得列为标志性成果。</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0382DA"/>
    <w:multiLevelType w:val="singleLevel"/>
    <w:tmpl w:val="400382DA"/>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76F"/>
    <w:rsid w:val="00016357"/>
    <w:rsid w:val="001601DD"/>
    <w:rsid w:val="00263635"/>
    <w:rsid w:val="0042076F"/>
    <w:rsid w:val="00671E5D"/>
    <w:rsid w:val="0068388D"/>
    <w:rsid w:val="006A1A96"/>
    <w:rsid w:val="007F3038"/>
    <w:rsid w:val="008B5180"/>
    <w:rsid w:val="00A03F67"/>
    <w:rsid w:val="00A12006"/>
    <w:rsid w:val="00B2270B"/>
    <w:rsid w:val="00DB4895"/>
    <w:rsid w:val="00DF31FF"/>
    <w:rsid w:val="00E1576F"/>
    <w:rsid w:val="00E97307"/>
    <w:rsid w:val="00F538B1"/>
    <w:rsid w:val="00FF7661"/>
    <w:rsid w:val="037806F1"/>
    <w:rsid w:val="0BC727C6"/>
    <w:rsid w:val="7F217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261138"/>
  <w15:docId w15:val="{5FEA13C1-CF4C-41AE-8DEF-26D214EAD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a8"/>
    <w:semiHidden/>
    <w:qFormat/>
    <w:pPr>
      <w:snapToGrid w:val="0"/>
      <w:jc w:val="left"/>
    </w:pPr>
    <w:rPr>
      <w:rFonts w:ascii="Calibri" w:eastAsia="宋体" w:hAnsi="Calibri"/>
      <w:sz w:val="18"/>
      <w:szCs w:val="18"/>
    </w:rPr>
  </w:style>
  <w:style w:type="character" w:styleId="a9">
    <w:name w:val="footnote reference"/>
    <w:semiHidden/>
    <w:qFormat/>
    <w:rPr>
      <w:rFonts w:ascii="Times New Roman" w:hAnsi="Times New Roman" w:cs="Times New Roman" w:hint="default"/>
      <w:vertAlign w:val="superscript"/>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a8">
    <w:name w:val="脚注文本 字符"/>
    <w:basedOn w:val="a0"/>
    <w:link w:val="a7"/>
    <w:semiHidden/>
    <w:qFormat/>
    <w:rPr>
      <w:rFonts w:ascii="Calibri" w:eastAsia="宋体" w:hAnsi="Calibri"/>
      <w:sz w:val="18"/>
      <w:szCs w:val="18"/>
    </w:rPr>
  </w:style>
  <w:style w:type="paragraph" w:customStyle="1" w:styleId="1">
    <w:name w:val="列出段落1"/>
    <w:basedOn w:val="a"/>
    <w:qFormat/>
    <w:pPr>
      <w:ind w:firstLineChars="200" w:firstLine="200"/>
    </w:pPr>
    <w:rPr>
      <w:rFonts w:ascii="Calibri" w:eastAsia="宋体" w:hAnsi="Calibri" w:cs="Times New Roman"/>
    </w:rPr>
  </w:style>
  <w:style w:type="paragraph" w:styleId="aa">
    <w:name w:val="Balloon Text"/>
    <w:basedOn w:val="a"/>
    <w:link w:val="ab"/>
    <w:uiPriority w:val="99"/>
    <w:semiHidden/>
    <w:unhideWhenUsed/>
    <w:rsid w:val="00A12006"/>
    <w:rPr>
      <w:sz w:val="18"/>
      <w:szCs w:val="18"/>
    </w:rPr>
  </w:style>
  <w:style w:type="character" w:customStyle="1" w:styleId="ab">
    <w:name w:val="批注框文本 字符"/>
    <w:basedOn w:val="a0"/>
    <w:link w:val="aa"/>
    <w:uiPriority w:val="99"/>
    <w:semiHidden/>
    <w:rsid w:val="00A1200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142</Words>
  <Characters>810</Characters>
  <Application>Microsoft Office Word</Application>
  <DocSecurity>0</DocSecurity>
  <Lines>6</Lines>
  <Paragraphs>1</Paragraphs>
  <ScaleCrop>false</ScaleCrop>
  <Company>china</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AutoBVT</cp:lastModifiedBy>
  <cp:revision>12</cp:revision>
  <cp:lastPrinted>2021-11-23T05:55:00Z</cp:lastPrinted>
  <dcterms:created xsi:type="dcterms:W3CDTF">2021-06-17T13:48:00Z</dcterms:created>
  <dcterms:modified xsi:type="dcterms:W3CDTF">2021-11-23T05:56:00Z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EA450A6C3FC1416BAFA12430E4CFD48E</vt:lpwstr>
  </property>
</Properties>
</file>