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附件</w:t>
      </w:r>
      <w:r>
        <w:rPr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：</w:t>
      </w:r>
    </w:p>
    <w:p>
      <w:pPr>
        <w:widowControl/>
        <w:adjustRightInd w:val="0"/>
        <w:jc w:val="center"/>
        <w:rPr>
          <w:rFonts w:eastAsia="黑体"/>
          <w:kern w:val="0"/>
          <w:sz w:val="28"/>
          <w:szCs w:val="28"/>
        </w:rPr>
      </w:pPr>
      <w:r>
        <w:rPr>
          <w:rFonts w:hAnsi="黑体" w:eastAsia="黑体"/>
          <w:kern w:val="0"/>
          <w:sz w:val="28"/>
          <w:szCs w:val="28"/>
        </w:rPr>
        <w:t>苏州科技大学</w:t>
      </w:r>
      <w:r>
        <w:rPr>
          <w:rFonts w:hint="eastAsia" w:hAnsi="黑体" w:eastAsia="黑体"/>
          <w:kern w:val="0"/>
          <w:sz w:val="28"/>
          <w:szCs w:val="28"/>
        </w:rPr>
        <w:t>天平学院</w:t>
      </w:r>
      <w:r>
        <w:rPr>
          <w:rFonts w:hAnsi="黑体" w:eastAsia="黑体"/>
          <w:kern w:val="0"/>
          <w:sz w:val="28"/>
          <w:szCs w:val="28"/>
        </w:rPr>
        <w:t>教师教学质量综合考核表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474"/>
        <w:gridCol w:w="661"/>
        <w:gridCol w:w="916"/>
        <w:gridCol w:w="196"/>
        <w:gridCol w:w="1070"/>
        <w:gridCol w:w="1229"/>
        <w:gridCol w:w="491"/>
        <w:gridCol w:w="810"/>
        <w:gridCol w:w="17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  <w:jc w:val="center"/>
        </w:trPr>
        <w:tc>
          <w:tcPr>
            <w:tcW w:w="1819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1229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93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1819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所在学院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（部）</w:t>
            </w:r>
          </w:p>
        </w:tc>
        <w:tc>
          <w:tcPr>
            <w:tcW w:w="157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现任职称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任现职时间</w:t>
            </w:r>
          </w:p>
        </w:tc>
        <w:tc>
          <w:tcPr>
            <w:tcW w:w="1938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  <w:jc w:val="center"/>
        </w:trPr>
        <w:tc>
          <w:tcPr>
            <w:tcW w:w="1345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考核小组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评语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7955" w:type="dxa"/>
            <w:gridSpan w:val="10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分别从师德师风、教学工作量、教学态度、教学效果、教学建设和教研教改五个方面对被考核人员给出评价：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345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考核意见</w:t>
            </w:r>
          </w:p>
        </w:tc>
        <w:tc>
          <w:tcPr>
            <w:tcW w:w="7955" w:type="dxa"/>
            <w:gridSpan w:val="10"/>
            <w:tcBorders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（对考核结论提出建议，如优秀、良好、合格、不合格）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考核小组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组长签名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考核小组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成员签名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日 期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年  月  日</w:t>
            </w:r>
          </w:p>
        </w:tc>
      </w:tr>
    </w:tbl>
    <w:p>
      <w:pPr>
        <w:spacing w:before="2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</w:rPr>
        <w:t>注：本表由考核小组填写，</w:t>
      </w:r>
      <w:r>
        <w:rPr>
          <w:rFonts w:hint="eastAsia" w:ascii="仿宋" w:hAnsi="仿宋" w:eastAsia="仿宋" w:cs="仿宋"/>
        </w:rPr>
        <w:t>一式</w:t>
      </w:r>
      <w:r>
        <w:rPr>
          <w:rFonts w:hint="eastAsia" w:ascii="仿宋" w:hAnsi="仿宋" w:eastAsia="仿宋" w:cs="仿宋"/>
          <w:lang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</w:rPr>
        <w:t>份，由各</w:t>
      </w:r>
      <w:r>
        <w:rPr>
          <w:rFonts w:hint="eastAsia" w:ascii="仿宋" w:hAnsi="仿宋" w:eastAsia="仿宋" w:cs="仿宋"/>
          <w:lang w:eastAsia="zh-CN"/>
        </w:rPr>
        <w:t>二级学院（部）和</w:t>
      </w:r>
      <w:r>
        <w:rPr>
          <w:rFonts w:hint="eastAsia" w:ascii="仿宋" w:hAnsi="仿宋" w:eastAsia="仿宋" w:cs="仿宋"/>
        </w:rPr>
        <w:t>教务处分别留存。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5C"/>
    <w:rsid w:val="002578EF"/>
    <w:rsid w:val="002765BE"/>
    <w:rsid w:val="003C488B"/>
    <w:rsid w:val="004A4F6C"/>
    <w:rsid w:val="004D786F"/>
    <w:rsid w:val="00680851"/>
    <w:rsid w:val="00726571"/>
    <w:rsid w:val="0087045C"/>
    <w:rsid w:val="008729E5"/>
    <w:rsid w:val="00C8092B"/>
    <w:rsid w:val="00E04B01"/>
    <w:rsid w:val="00F5741B"/>
    <w:rsid w:val="0E64188B"/>
    <w:rsid w:val="39276145"/>
    <w:rsid w:val="624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2020-04-27T03:04:00Z</dcterms:created>
  <dc:creator>秦烜</dc:creator>
  <cp:lastModifiedBy>Administrator</cp:lastModifiedBy>
  <dcterms:modified xsi:type="dcterms:W3CDTF">2021-06-10T03:06:58Z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